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C6" w:rsidRDefault="00F811C6" w:rsidP="00F811C6">
      <w:pPr>
        <w:spacing w:line="360" w:lineRule="auto"/>
        <w:jc w:val="center"/>
        <w:rPr>
          <w:rFonts w:ascii="Times New Roman" w:hAnsi="Times New Roman" w:cs="Times New Roman"/>
          <w:b/>
          <w:bCs/>
          <w:sz w:val="24"/>
          <w:szCs w:val="24"/>
        </w:rPr>
      </w:pPr>
    </w:p>
    <w:p w:rsidR="00186605" w:rsidRPr="00186605" w:rsidRDefault="00F811C6" w:rsidP="00F811C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TECHNOLOGY FOR PRODUCING ABOVE-GROUND BIOGAS UNIT</w:t>
      </w:r>
      <w:r w:rsidRPr="00186605">
        <w:rPr>
          <w:rFonts w:ascii="Times New Roman" w:hAnsi="Times New Roman" w:cs="Times New Roman"/>
          <w:b/>
          <w:bCs/>
          <w:sz w:val="24"/>
          <w:szCs w:val="24"/>
        </w:rPr>
        <w:t>.</w:t>
      </w:r>
    </w:p>
    <w:p w:rsidR="00186605" w:rsidRPr="00186605" w:rsidRDefault="00186605" w:rsidP="00F811C6">
      <w:pPr>
        <w:spacing w:line="360" w:lineRule="auto"/>
        <w:jc w:val="center"/>
        <w:rPr>
          <w:rFonts w:ascii="Times New Roman" w:hAnsi="Times New Roman" w:cs="Times New Roman"/>
          <w:b/>
          <w:bCs/>
          <w:sz w:val="24"/>
          <w:szCs w:val="24"/>
        </w:rPr>
      </w:pPr>
      <w:r w:rsidRPr="00186605">
        <w:rPr>
          <w:rFonts w:ascii="Times New Roman" w:hAnsi="Times New Roman" w:cs="Times New Roman"/>
          <w:b/>
          <w:bCs/>
          <w:sz w:val="24"/>
          <w:szCs w:val="24"/>
        </w:rPr>
        <w:t>L. P. D. Y. YAPA</w:t>
      </w:r>
    </w:p>
    <w:p w:rsidR="00186605" w:rsidRPr="006F29B2" w:rsidRDefault="00546F6A" w:rsidP="00F811C6">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Faculty </w:t>
      </w:r>
      <w:proofErr w:type="gramStart"/>
      <w:r>
        <w:rPr>
          <w:rFonts w:ascii="Times New Roman" w:hAnsi="Times New Roman" w:cs="Times New Roman"/>
          <w:i/>
          <w:iCs/>
          <w:sz w:val="24"/>
          <w:szCs w:val="24"/>
        </w:rPr>
        <w:t>Of</w:t>
      </w:r>
      <w:proofErr w:type="gramEnd"/>
      <w:r>
        <w:rPr>
          <w:rFonts w:ascii="Times New Roman" w:hAnsi="Times New Roman" w:cs="Times New Roman"/>
          <w:i/>
          <w:iCs/>
          <w:sz w:val="24"/>
          <w:szCs w:val="24"/>
        </w:rPr>
        <w:t xml:space="preserve"> Agricultural Sciences, Sabaragamuwa University Of Sri Lanka </w:t>
      </w:r>
    </w:p>
    <w:p w:rsidR="00F811C6" w:rsidRDefault="00E26221" w:rsidP="00F811C6">
      <w:pPr>
        <w:spacing w:line="360" w:lineRule="auto"/>
        <w:jc w:val="center"/>
        <w:rPr>
          <w:rFonts w:ascii="Times New Roman" w:hAnsi="Times New Roman" w:cs="Times New Roman"/>
          <w:sz w:val="24"/>
          <w:szCs w:val="24"/>
        </w:rPr>
      </w:pPr>
      <w:hyperlink r:id="rId4" w:history="1">
        <w:r w:rsidR="00F811C6" w:rsidRPr="00F1620E">
          <w:rPr>
            <w:rStyle w:val="Hyperlink"/>
            <w:rFonts w:ascii="Times New Roman" w:hAnsi="Times New Roman" w:cs="Times New Roman"/>
            <w:sz w:val="24"/>
            <w:szCs w:val="24"/>
          </w:rPr>
          <w:t>lpdyyapa@std.agri.sab.ac.lk</w:t>
        </w:r>
      </w:hyperlink>
    </w:p>
    <w:p w:rsidR="00186605" w:rsidRPr="00186605" w:rsidRDefault="00186605" w:rsidP="00F811C6">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Pr="00186605">
        <w:rPr>
          <w:rFonts w:ascii="Times New Roman" w:hAnsi="Times New Roman" w:cs="Times New Roman"/>
          <w:sz w:val="24"/>
          <w:szCs w:val="24"/>
        </w:rPr>
        <w:t>Our country is facing a big crisis over fuel.</w:t>
      </w:r>
      <w:r w:rsidR="00C67C9E">
        <w:rPr>
          <w:rFonts w:ascii="Times New Roman" w:hAnsi="Times New Roman" w:cs="Times New Roman"/>
          <w:sz w:val="24"/>
          <w:szCs w:val="24"/>
        </w:rPr>
        <w:t xml:space="preserve"> Last year, we had to stand in queues and on the streets to buy gas</w:t>
      </w:r>
      <w:r w:rsidRPr="00186605">
        <w:rPr>
          <w:rFonts w:ascii="Times New Roman" w:hAnsi="Times New Roman" w:cs="Times New Roman"/>
          <w:sz w:val="24"/>
          <w:szCs w:val="24"/>
        </w:rPr>
        <w:t>. Here, a low-cost way of creating biogas is explored as a solution to this gas crisis.</w:t>
      </w:r>
    </w:p>
    <w:p w:rsidR="00186605" w:rsidRPr="00186605" w:rsidRDefault="00186605" w:rsidP="00F811C6">
      <w:pPr>
        <w:spacing w:line="360" w:lineRule="auto"/>
        <w:jc w:val="both"/>
        <w:rPr>
          <w:rFonts w:ascii="Times New Roman" w:hAnsi="Times New Roman" w:cs="Times New Roman"/>
          <w:sz w:val="24"/>
          <w:szCs w:val="24"/>
        </w:rPr>
      </w:pPr>
      <w:r w:rsidRPr="00186605">
        <w:rPr>
          <w:rFonts w:ascii="Times New Roman" w:hAnsi="Times New Roman" w:cs="Times New Roman"/>
          <w:sz w:val="24"/>
          <w:szCs w:val="24"/>
        </w:rPr>
        <w:t>Biogas is an energy-rich gas produced by the anaerobic decomposition or thermochemical conversion of biomass. Biogas is composed mostly of methane (CH</w:t>
      </w:r>
      <w:r w:rsidRPr="00186605">
        <w:rPr>
          <w:rFonts w:ascii="Times New Roman" w:hAnsi="Times New Roman" w:cs="Times New Roman"/>
          <w:sz w:val="24"/>
          <w:szCs w:val="24"/>
          <w:vertAlign w:val="subscript"/>
        </w:rPr>
        <w:t>4</w:t>
      </w:r>
      <w:r w:rsidRPr="00186605">
        <w:rPr>
          <w:rFonts w:ascii="Times New Roman" w:hAnsi="Times New Roman" w:cs="Times New Roman"/>
          <w:sz w:val="24"/>
          <w:szCs w:val="24"/>
        </w:rPr>
        <w:t>), the same compound in natural gas, and carbon dioxide (CO</w:t>
      </w:r>
      <w:r w:rsidRPr="00186605">
        <w:rPr>
          <w:rFonts w:ascii="Times New Roman" w:hAnsi="Times New Roman" w:cs="Times New Roman"/>
          <w:sz w:val="24"/>
          <w:szCs w:val="24"/>
          <w:vertAlign w:val="subscript"/>
        </w:rPr>
        <w:t>2</w:t>
      </w:r>
      <w:r w:rsidRPr="00186605">
        <w:rPr>
          <w:rFonts w:ascii="Times New Roman" w:hAnsi="Times New Roman" w:cs="Times New Roman"/>
          <w:sz w:val="24"/>
          <w:szCs w:val="24"/>
        </w:rPr>
        <w:t>).</w:t>
      </w:r>
    </w:p>
    <w:p w:rsidR="00B062F1" w:rsidRDefault="00186605" w:rsidP="00F811C6">
      <w:pPr>
        <w:spacing w:line="360" w:lineRule="auto"/>
        <w:jc w:val="both"/>
        <w:rPr>
          <w:rFonts w:ascii="Times New Roman" w:hAnsi="Times New Roman" w:cs="Times New Roman"/>
          <w:sz w:val="24"/>
          <w:szCs w:val="24"/>
        </w:rPr>
      </w:pPr>
      <w:r w:rsidRPr="00186605">
        <w:rPr>
          <w:rFonts w:ascii="Times New Roman" w:hAnsi="Times New Roman" w:cs="Times New Roman"/>
          <w:sz w:val="24"/>
          <w:szCs w:val="24"/>
        </w:rPr>
        <w:t>Animal and plant wastes can be used to produce biogas. And also, small-scale holders can be used with kitchen waste, food waste, and the like to produce biogas. Large-scale farm holders can use slurry or cow dung for that.</w:t>
      </w:r>
      <w:r>
        <w:rPr>
          <w:rFonts w:ascii="Times New Roman" w:hAnsi="Times New Roman" w:cs="Times New Roman"/>
          <w:sz w:val="24"/>
          <w:szCs w:val="24"/>
        </w:rPr>
        <w:t xml:space="preserve"> </w:t>
      </w:r>
      <w:r w:rsidRPr="00186605">
        <w:rPr>
          <w:rFonts w:ascii="Times New Roman" w:hAnsi="Times New Roman" w:cs="Times New Roman"/>
          <w:sz w:val="24"/>
          <w:szCs w:val="24"/>
        </w:rPr>
        <w:t>Basically, 3 water barrels, 4" PVC pipe, and some 1/2" PVC pipes are required to produce this. This is a technique for producing biogas on the ground's surface. This method of producing biogas is very inexpensive and only requires a small startup cost. And this method offers much more benefits. It not only produces biogas but also gives us nutrient-rich slurry that can be used for crop production. It is an eco-friendly fuel. And also, it helps to keep the environment clean, as there would be no open heap of dung or other waste materials that attract flies, insects, and infections. Further, there is no need for a large area for this method. Even urban people can produce biogas through this method. This technique should make producing biogas simple and ease the nation's fuel shortage.</w:t>
      </w:r>
    </w:p>
    <w:p w:rsidR="00F811C6" w:rsidRPr="00F811C6" w:rsidRDefault="00F811C6" w:rsidP="00F811C6">
      <w:pPr>
        <w:spacing w:line="360" w:lineRule="auto"/>
        <w:jc w:val="both"/>
        <w:rPr>
          <w:rFonts w:ascii="Times New Roman" w:hAnsi="Times New Roman" w:cs="Times New Roman"/>
          <w:b/>
          <w:bCs/>
          <w:i/>
          <w:iCs/>
          <w:sz w:val="24"/>
          <w:szCs w:val="24"/>
        </w:rPr>
      </w:pPr>
      <w:r w:rsidRPr="00F811C6">
        <w:rPr>
          <w:rFonts w:ascii="Times New Roman" w:hAnsi="Times New Roman" w:cs="Times New Roman"/>
          <w:b/>
          <w:bCs/>
          <w:sz w:val="24"/>
          <w:szCs w:val="24"/>
        </w:rPr>
        <w:t>Key words:</w:t>
      </w:r>
      <w:r>
        <w:rPr>
          <w:rFonts w:ascii="Times New Roman" w:hAnsi="Times New Roman" w:cs="Times New Roman"/>
          <w:b/>
          <w:bCs/>
          <w:sz w:val="24"/>
          <w:szCs w:val="24"/>
        </w:rPr>
        <w:t xml:space="preserve"> </w:t>
      </w:r>
      <w:r w:rsidRPr="00F811C6">
        <w:rPr>
          <w:rFonts w:ascii="Times New Roman" w:hAnsi="Times New Roman" w:cs="Times New Roman"/>
          <w:i/>
          <w:iCs/>
          <w:sz w:val="24"/>
          <w:szCs w:val="24"/>
        </w:rPr>
        <w:t>Biogas,</w:t>
      </w:r>
      <w:r w:rsidRPr="00F811C6">
        <w:rPr>
          <w:rFonts w:ascii="Times New Roman" w:hAnsi="Times New Roman" w:cs="Times New Roman"/>
          <w:b/>
          <w:bCs/>
          <w:i/>
          <w:iCs/>
          <w:sz w:val="24"/>
          <w:szCs w:val="24"/>
        </w:rPr>
        <w:t xml:space="preserve"> </w:t>
      </w:r>
      <w:r w:rsidR="00751FA6" w:rsidRPr="00751FA6">
        <w:rPr>
          <w:rFonts w:ascii="Times New Roman" w:hAnsi="Times New Roman" w:cs="Times New Roman"/>
          <w:i/>
          <w:iCs/>
          <w:sz w:val="24"/>
          <w:szCs w:val="24"/>
        </w:rPr>
        <w:t>crisis,</w:t>
      </w:r>
      <w:r w:rsidR="00751FA6">
        <w:rPr>
          <w:rFonts w:ascii="Times New Roman" w:hAnsi="Times New Roman" w:cs="Times New Roman"/>
          <w:b/>
          <w:bCs/>
          <w:i/>
          <w:iCs/>
          <w:sz w:val="24"/>
          <w:szCs w:val="24"/>
        </w:rPr>
        <w:t xml:space="preserve"> </w:t>
      </w:r>
      <w:r w:rsidRPr="00F811C6">
        <w:rPr>
          <w:rFonts w:ascii="Times New Roman" w:hAnsi="Times New Roman" w:cs="Times New Roman"/>
          <w:i/>
          <w:iCs/>
          <w:sz w:val="24"/>
          <w:szCs w:val="24"/>
        </w:rPr>
        <w:t>Anaerobic decomposition, Kitchen waste</w:t>
      </w:r>
    </w:p>
    <w:sectPr w:rsidR="00F811C6" w:rsidRPr="00F811C6" w:rsidSect="00F811C6">
      <w:pgSz w:w="10318" w:h="14570" w:code="13"/>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6605"/>
    <w:rsid w:val="0005370B"/>
    <w:rsid w:val="000B3FDE"/>
    <w:rsid w:val="00186605"/>
    <w:rsid w:val="0042372B"/>
    <w:rsid w:val="004E7409"/>
    <w:rsid w:val="00546F6A"/>
    <w:rsid w:val="006F29B2"/>
    <w:rsid w:val="00751FA6"/>
    <w:rsid w:val="0086109B"/>
    <w:rsid w:val="00AA636F"/>
    <w:rsid w:val="00B062F1"/>
    <w:rsid w:val="00C6713F"/>
    <w:rsid w:val="00C67C9E"/>
    <w:rsid w:val="00E26221"/>
    <w:rsid w:val="00F81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1C6"/>
    <w:rPr>
      <w:color w:val="0563C1" w:themeColor="hyperlink"/>
      <w:u w:val="single"/>
    </w:rPr>
  </w:style>
  <w:style w:type="character" w:customStyle="1" w:styleId="UnresolvedMention">
    <w:name w:val="Unresolved Mention"/>
    <w:basedOn w:val="DefaultParagraphFont"/>
    <w:uiPriority w:val="99"/>
    <w:semiHidden/>
    <w:unhideWhenUsed/>
    <w:rsid w:val="00F811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pdyyapa@std.agri.sa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dc:creator>
  <cp:lastModifiedBy>USER</cp:lastModifiedBy>
  <cp:revision>2</cp:revision>
  <dcterms:created xsi:type="dcterms:W3CDTF">2023-05-02T09:17:00Z</dcterms:created>
  <dcterms:modified xsi:type="dcterms:W3CDTF">2023-05-02T09:17:00Z</dcterms:modified>
</cp:coreProperties>
</file>