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0CB1" w:rsidRPr="009C0CB1" w:rsidRDefault="009C0CB1" w:rsidP="009C0CB1">
      <w:pPr>
        <w:jc w:val="center"/>
        <w:rPr>
          <w:rFonts w:ascii="Times New Roman" w:hAnsi="Times New Roman" w:cs="Times New Roman"/>
          <w:b/>
          <w:sz w:val="24"/>
          <w:szCs w:val="24"/>
        </w:rPr>
      </w:pPr>
      <w:r w:rsidRPr="009C0CB1">
        <w:rPr>
          <w:rFonts w:ascii="Times New Roman" w:hAnsi="Times New Roman" w:cs="Times New Roman"/>
          <w:b/>
          <w:sz w:val="24"/>
          <w:szCs w:val="24"/>
        </w:rPr>
        <w:t>COLORFUL PADDY CULTIVATION IN SRI LANKA</w:t>
      </w:r>
    </w:p>
    <w:p w:rsidR="009C0CB1" w:rsidRPr="009C0CB1" w:rsidRDefault="009C0CB1" w:rsidP="009C0CB1">
      <w:pPr>
        <w:jc w:val="center"/>
        <w:rPr>
          <w:rFonts w:ascii="Times New Roman" w:hAnsi="Times New Roman" w:cs="Times New Roman"/>
          <w:sz w:val="24"/>
          <w:szCs w:val="24"/>
        </w:rPr>
      </w:pPr>
      <w:r w:rsidRPr="009C0CB1">
        <w:rPr>
          <w:rFonts w:ascii="Times New Roman" w:hAnsi="Times New Roman" w:cs="Times New Roman"/>
          <w:sz w:val="24"/>
          <w:szCs w:val="24"/>
        </w:rPr>
        <w:t xml:space="preserve">K.W.M.G.T.S. </w:t>
      </w:r>
      <w:proofErr w:type="spellStart"/>
      <w:r w:rsidRPr="009C0CB1">
        <w:rPr>
          <w:rFonts w:ascii="Times New Roman" w:hAnsi="Times New Roman" w:cs="Times New Roman"/>
          <w:sz w:val="24"/>
          <w:szCs w:val="24"/>
        </w:rPr>
        <w:t>Rajapaksha</w:t>
      </w:r>
      <w:proofErr w:type="spellEnd"/>
    </w:p>
    <w:p w:rsidR="009C0CB1" w:rsidRPr="009C0CB1" w:rsidRDefault="009C0CB1" w:rsidP="009C0CB1">
      <w:pPr>
        <w:jc w:val="center"/>
        <w:rPr>
          <w:rFonts w:ascii="Times New Roman" w:hAnsi="Times New Roman" w:cs="Times New Roman"/>
          <w:sz w:val="24"/>
          <w:szCs w:val="24"/>
        </w:rPr>
      </w:pPr>
      <w:r w:rsidRPr="009C0CB1">
        <w:rPr>
          <w:rFonts w:ascii="Times New Roman" w:hAnsi="Times New Roman" w:cs="Times New Roman"/>
          <w:sz w:val="24"/>
          <w:szCs w:val="24"/>
        </w:rPr>
        <w:t>18AGA1581</w:t>
      </w:r>
    </w:p>
    <w:p w:rsidR="009C0CB1" w:rsidRPr="009C0CB1" w:rsidRDefault="009C0CB1" w:rsidP="009C0CB1">
      <w:pPr>
        <w:jc w:val="center"/>
        <w:rPr>
          <w:rFonts w:ascii="Times New Roman" w:hAnsi="Times New Roman" w:cs="Times New Roman"/>
          <w:sz w:val="24"/>
          <w:szCs w:val="24"/>
        </w:rPr>
      </w:pPr>
      <w:r w:rsidRPr="009C0CB1">
        <w:rPr>
          <w:rFonts w:ascii="Times New Roman" w:hAnsi="Times New Roman" w:cs="Times New Roman"/>
          <w:sz w:val="24"/>
          <w:szCs w:val="24"/>
        </w:rPr>
        <w:t>Faculty of Agricultural Sciences</w:t>
      </w:r>
    </w:p>
    <w:p w:rsidR="009C0CB1" w:rsidRPr="009C0CB1" w:rsidRDefault="009C0CB1" w:rsidP="009C0CB1">
      <w:pPr>
        <w:jc w:val="center"/>
        <w:rPr>
          <w:rFonts w:ascii="Times New Roman" w:hAnsi="Times New Roman" w:cs="Times New Roman"/>
          <w:sz w:val="24"/>
          <w:szCs w:val="24"/>
        </w:rPr>
      </w:pPr>
      <w:proofErr w:type="spellStart"/>
      <w:r w:rsidRPr="009C0CB1">
        <w:rPr>
          <w:rFonts w:ascii="Times New Roman" w:hAnsi="Times New Roman" w:cs="Times New Roman"/>
          <w:sz w:val="24"/>
          <w:szCs w:val="24"/>
        </w:rPr>
        <w:t>Sabaragamuwa</w:t>
      </w:r>
      <w:proofErr w:type="spellEnd"/>
      <w:r w:rsidRPr="009C0CB1">
        <w:rPr>
          <w:rFonts w:ascii="Times New Roman" w:hAnsi="Times New Roman" w:cs="Times New Roman"/>
          <w:sz w:val="24"/>
          <w:szCs w:val="24"/>
        </w:rPr>
        <w:t xml:space="preserve"> University of Sri Lanka</w:t>
      </w:r>
    </w:p>
    <w:p w:rsidR="009C0CB1" w:rsidRPr="009C0CB1" w:rsidRDefault="009C0CB1" w:rsidP="009C0CB1">
      <w:pPr>
        <w:jc w:val="center"/>
        <w:rPr>
          <w:rFonts w:ascii="Times New Roman" w:hAnsi="Times New Roman" w:cs="Times New Roman"/>
          <w:sz w:val="24"/>
          <w:szCs w:val="24"/>
        </w:rPr>
      </w:pPr>
      <w:r w:rsidRPr="009C0CB1">
        <w:rPr>
          <w:rFonts w:ascii="Times New Roman" w:hAnsi="Times New Roman" w:cs="Times New Roman"/>
          <w:sz w:val="24"/>
          <w:szCs w:val="24"/>
        </w:rPr>
        <w:t>thisurajapaksha@gmail.com</w:t>
      </w:r>
    </w:p>
    <w:p w:rsidR="00667991" w:rsidRDefault="009C0CB1" w:rsidP="009C0CB1">
      <w:pPr>
        <w:jc w:val="center"/>
        <w:rPr>
          <w:rFonts w:ascii="Times New Roman" w:hAnsi="Times New Roman" w:cs="Times New Roman"/>
          <w:sz w:val="24"/>
          <w:szCs w:val="24"/>
        </w:rPr>
      </w:pPr>
      <w:proofErr w:type="spellStart"/>
      <w:r>
        <w:rPr>
          <w:rFonts w:ascii="Times New Roman" w:hAnsi="Times New Roman" w:cs="Times New Roman"/>
          <w:sz w:val="24"/>
          <w:szCs w:val="24"/>
        </w:rPr>
        <w:t xml:space="preserve">Co </w:t>
      </w:r>
      <w:proofErr w:type="gramStart"/>
      <w:r>
        <w:rPr>
          <w:rFonts w:ascii="Times New Roman" w:hAnsi="Times New Roman" w:cs="Times New Roman"/>
          <w:sz w:val="24"/>
          <w:szCs w:val="24"/>
        </w:rPr>
        <w:t>author</w:t>
      </w:r>
      <w:proofErr w:type="spellEnd"/>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Mr. </w:t>
      </w:r>
      <w:proofErr w:type="spellStart"/>
      <w:r>
        <w:rPr>
          <w:rFonts w:ascii="Times New Roman" w:hAnsi="Times New Roman" w:cs="Times New Roman"/>
          <w:sz w:val="24"/>
          <w:szCs w:val="24"/>
        </w:rPr>
        <w:t>Wimal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Jayasundara</w:t>
      </w:r>
      <w:proofErr w:type="spellEnd"/>
    </w:p>
    <w:p w:rsidR="009C0CB1" w:rsidRDefault="009C0CB1" w:rsidP="009C0CB1">
      <w:pPr>
        <w:rPr>
          <w:rFonts w:ascii="Times New Roman" w:hAnsi="Times New Roman" w:cs="Times New Roman"/>
          <w:sz w:val="24"/>
          <w:szCs w:val="24"/>
        </w:rPr>
      </w:pPr>
    </w:p>
    <w:p w:rsidR="000F3701" w:rsidRDefault="000F3701" w:rsidP="00F817AD">
      <w:pPr>
        <w:spacing w:line="360" w:lineRule="auto"/>
        <w:rPr>
          <w:rFonts w:ascii="Times New Roman" w:hAnsi="Times New Roman" w:cs="Times New Roman"/>
          <w:sz w:val="24"/>
          <w:szCs w:val="24"/>
        </w:rPr>
      </w:pPr>
    </w:p>
    <w:p w:rsidR="009C0CB1" w:rsidRPr="007B5B7F" w:rsidRDefault="009C0CB1" w:rsidP="00F817AD">
      <w:pPr>
        <w:spacing w:line="360" w:lineRule="auto"/>
        <w:rPr>
          <w:rFonts w:ascii="Times New Roman" w:hAnsi="Times New Roman" w:cs="Times New Roman"/>
          <w:b/>
          <w:sz w:val="28"/>
          <w:szCs w:val="24"/>
        </w:rPr>
      </w:pPr>
      <w:r w:rsidRPr="007B5B7F">
        <w:rPr>
          <w:rFonts w:ascii="Times New Roman" w:hAnsi="Times New Roman" w:cs="Times New Roman"/>
          <w:b/>
          <w:sz w:val="28"/>
          <w:szCs w:val="24"/>
        </w:rPr>
        <w:t xml:space="preserve">Abstract </w:t>
      </w:r>
    </w:p>
    <w:p w:rsidR="00F817AD" w:rsidRDefault="000F3701" w:rsidP="00F817AD">
      <w:pPr>
        <w:spacing w:line="360" w:lineRule="auto"/>
        <w:jc w:val="both"/>
        <w:rPr>
          <w:rFonts w:ascii="Times New Roman" w:hAnsi="Times New Roman" w:cs="Times New Roman"/>
          <w:sz w:val="24"/>
          <w:szCs w:val="24"/>
        </w:rPr>
      </w:pPr>
      <w:r>
        <w:rPr>
          <w:rFonts w:ascii="Times New Roman" w:hAnsi="Times New Roman" w:cs="Times New Roman"/>
          <w:sz w:val="24"/>
          <w:szCs w:val="24"/>
        </w:rPr>
        <w:t>New crop varieties, c</w:t>
      </w:r>
      <w:r w:rsidR="00F817AD">
        <w:rPr>
          <w:rFonts w:ascii="Times New Roman" w:hAnsi="Times New Roman" w:cs="Times New Roman"/>
          <w:sz w:val="24"/>
          <w:szCs w:val="24"/>
        </w:rPr>
        <w:t>ultivation methods and techniques are vary in different areas. Some methods are only suitable for</w:t>
      </w:r>
      <w:r w:rsidR="001E3F76">
        <w:rPr>
          <w:rFonts w:ascii="Times New Roman" w:hAnsi="Times New Roman" w:cs="Times New Roman"/>
          <w:sz w:val="24"/>
          <w:szCs w:val="24"/>
        </w:rPr>
        <w:t xml:space="preserve"> that area but some new methods, </w:t>
      </w:r>
      <w:r w:rsidR="00F817AD">
        <w:rPr>
          <w:rFonts w:ascii="Times New Roman" w:hAnsi="Times New Roman" w:cs="Times New Roman"/>
          <w:sz w:val="24"/>
          <w:szCs w:val="24"/>
        </w:rPr>
        <w:t>techniques</w:t>
      </w:r>
      <w:r w:rsidR="001E3F76">
        <w:rPr>
          <w:rFonts w:ascii="Times New Roman" w:hAnsi="Times New Roman" w:cs="Times New Roman"/>
          <w:sz w:val="24"/>
          <w:szCs w:val="24"/>
        </w:rPr>
        <w:t xml:space="preserve"> and crop varieties</w:t>
      </w:r>
      <w:r w:rsidR="00F817AD">
        <w:rPr>
          <w:rFonts w:ascii="Times New Roman" w:hAnsi="Times New Roman" w:cs="Times New Roman"/>
          <w:sz w:val="24"/>
          <w:szCs w:val="24"/>
        </w:rPr>
        <w:t xml:space="preserve"> can be used in differen</w:t>
      </w:r>
      <w:r w:rsidR="001E3F76">
        <w:rPr>
          <w:rFonts w:ascii="Times New Roman" w:hAnsi="Times New Roman" w:cs="Times New Roman"/>
          <w:sz w:val="24"/>
          <w:szCs w:val="24"/>
        </w:rPr>
        <w:t>t areas. And those new methods, techniques and crop varieties</w:t>
      </w:r>
      <w:r w:rsidR="00F817AD">
        <w:rPr>
          <w:rFonts w:ascii="Times New Roman" w:hAnsi="Times New Roman" w:cs="Times New Roman"/>
          <w:sz w:val="24"/>
          <w:szCs w:val="24"/>
        </w:rPr>
        <w:t xml:space="preserve"> help to solve many problems in cultivation. However this research has been done to explore new </w:t>
      </w:r>
      <w:r>
        <w:rPr>
          <w:rFonts w:ascii="Times New Roman" w:hAnsi="Times New Roman" w:cs="Times New Roman"/>
          <w:sz w:val="24"/>
          <w:szCs w:val="24"/>
        </w:rPr>
        <w:t xml:space="preserve">crop varieties and </w:t>
      </w:r>
      <w:r w:rsidR="00F817AD">
        <w:rPr>
          <w:rFonts w:ascii="Times New Roman" w:hAnsi="Times New Roman" w:cs="Times New Roman"/>
          <w:sz w:val="24"/>
          <w:szCs w:val="24"/>
        </w:rPr>
        <w:t>cultivation method in different areas.</w:t>
      </w:r>
    </w:p>
    <w:p w:rsidR="00C02C61" w:rsidRDefault="000F3701" w:rsidP="00F817AD">
      <w:pPr>
        <w:spacing w:line="360" w:lineRule="auto"/>
        <w:jc w:val="both"/>
        <w:rPr>
          <w:rFonts w:ascii="Times New Roman" w:hAnsi="Times New Roman" w:cs="Times New Roman"/>
          <w:sz w:val="24"/>
          <w:szCs w:val="24"/>
        </w:rPr>
      </w:pPr>
      <w:r>
        <w:rPr>
          <w:rFonts w:ascii="Times New Roman" w:hAnsi="Times New Roman" w:cs="Times New Roman"/>
          <w:sz w:val="24"/>
          <w:szCs w:val="24"/>
        </w:rPr>
        <w:t>New cultivation techniques,</w:t>
      </w:r>
      <w:r w:rsidR="0005558D">
        <w:rPr>
          <w:rFonts w:ascii="Times New Roman" w:hAnsi="Times New Roman" w:cs="Times New Roman"/>
          <w:sz w:val="24"/>
          <w:szCs w:val="24"/>
        </w:rPr>
        <w:t xml:space="preserve"> me</w:t>
      </w:r>
      <w:r w:rsidR="00382C36">
        <w:rPr>
          <w:rFonts w:ascii="Times New Roman" w:hAnsi="Times New Roman" w:cs="Times New Roman"/>
          <w:sz w:val="24"/>
          <w:szCs w:val="24"/>
        </w:rPr>
        <w:t>thods</w:t>
      </w:r>
      <w:r w:rsidR="00A671C6">
        <w:rPr>
          <w:rFonts w:ascii="Times New Roman" w:hAnsi="Times New Roman" w:cs="Times New Roman"/>
          <w:sz w:val="24"/>
          <w:szCs w:val="24"/>
        </w:rPr>
        <w:t xml:space="preserve"> and varieties</w:t>
      </w:r>
      <w:r w:rsidR="00F817AD">
        <w:rPr>
          <w:rFonts w:ascii="Times New Roman" w:hAnsi="Times New Roman" w:cs="Times New Roman"/>
          <w:sz w:val="24"/>
          <w:szCs w:val="24"/>
        </w:rPr>
        <w:t xml:space="preserve"> are </w:t>
      </w:r>
      <w:r w:rsidR="00382C36">
        <w:rPr>
          <w:rFonts w:ascii="Times New Roman" w:hAnsi="Times New Roman" w:cs="Times New Roman"/>
          <w:sz w:val="24"/>
          <w:szCs w:val="24"/>
        </w:rPr>
        <w:t>use</w:t>
      </w:r>
      <w:r w:rsidR="00F817AD">
        <w:rPr>
          <w:rFonts w:ascii="Times New Roman" w:hAnsi="Times New Roman" w:cs="Times New Roman"/>
          <w:sz w:val="24"/>
          <w:szCs w:val="24"/>
        </w:rPr>
        <w:t>d</w:t>
      </w:r>
      <w:r w:rsidR="00382C36">
        <w:rPr>
          <w:rFonts w:ascii="Times New Roman" w:hAnsi="Times New Roman" w:cs="Times New Roman"/>
          <w:sz w:val="24"/>
          <w:szCs w:val="24"/>
        </w:rPr>
        <w:t xml:space="preserve"> for paddy cultivation all over the world.</w:t>
      </w:r>
      <w:r w:rsidR="00FA6BEF" w:rsidRPr="00FA6BEF">
        <w:rPr>
          <w:rFonts w:ascii="Times New Roman" w:hAnsi="Times New Roman" w:cs="Times New Roman"/>
          <w:sz w:val="24"/>
          <w:szCs w:val="24"/>
        </w:rPr>
        <w:t xml:space="preserve"> </w:t>
      </w:r>
      <w:r w:rsidR="00FA6BEF">
        <w:rPr>
          <w:rFonts w:ascii="Times New Roman" w:hAnsi="Times New Roman" w:cs="Times New Roman"/>
          <w:sz w:val="24"/>
          <w:szCs w:val="24"/>
        </w:rPr>
        <w:t>Paddy cultivation is most popular in Sri Lanka.</w:t>
      </w:r>
      <w:r w:rsidR="00382C36">
        <w:rPr>
          <w:rFonts w:ascii="Times New Roman" w:hAnsi="Times New Roman" w:cs="Times New Roman"/>
          <w:sz w:val="24"/>
          <w:szCs w:val="24"/>
        </w:rPr>
        <w:t xml:space="preserve"> Farmers in different areas in Sri Lanka have started those techniques nowadays. </w:t>
      </w:r>
      <w:r w:rsidR="00F817AD">
        <w:rPr>
          <w:rFonts w:ascii="Times New Roman" w:hAnsi="Times New Roman" w:cs="Times New Roman"/>
          <w:sz w:val="24"/>
          <w:szCs w:val="24"/>
        </w:rPr>
        <w:t xml:space="preserve">This video is about a cultivation of new paddy variety practiced by a farmer in </w:t>
      </w:r>
      <w:proofErr w:type="spellStart"/>
      <w:r w:rsidR="00F817AD">
        <w:rPr>
          <w:rFonts w:ascii="Times New Roman" w:hAnsi="Times New Roman" w:cs="Times New Roman"/>
          <w:sz w:val="24"/>
          <w:szCs w:val="24"/>
        </w:rPr>
        <w:t>Peradeniya</w:t>
      </w:r>
      <w:proofErr w:type="spellEnd"/>
      <w:r w:rsidR="00F817AD">
        <w:rPr>
          <w:rFonts w:ascii="Times New Roman" w:hAnsi="Times New Roman" w:cs="Times New Roman"/>
          <w:sz w:val="24"/>
          <w:szCs w:val="24"/>
        </w:rPr>
        <w:t xml:space="preserve"> area. He started to cultivate red color paddy cultivar which is called as “</w:t>
      </w:r>
      <w:proofErr w:type="spellStart"/>
      <w:r w:rsidR="00F817AD">
        <w:rPr>
          <w:rFonts w:ascii="Times New Roman" w:hAnsi="Times New Roman" w:cs="Times New Roman"/>
          <w:sz w:val="24"/>
          <w:szCs w:val="24"/>
        </w:rPr>
        <w:t>Rath</w:t>
      </w:r>
      <w:proofErr w:type="spellEnd"/>
      <w:r w:rsidR="00F817AD">
        <w:rPr>
          <w:rFonts w:ascii="Times New Roman" w:hAnsi="Times New Roman" w:cs="Times New Roman"/>
          <w:sz w:val="24"/>
          <w:szCs w:val="24"/>
        </w:rPr>
        <w:t xml:space="preserve"> </w:t>
      </w:r>
      <w:proofErr w:type="spellStart"/>
      <w:r w:rsidR="00F817AD">
        <w:rPr>
          <w:rFonts w:ascii="Times New Roman" w:hAnsi="Times New Roman" w:cs="Times New Roman"/>
          <w:sz w:val="24"/>
          <w:szCs w:val="24"/>
        </w:rPr>
        <w:t>kanda</w:t>
      </w:r>
      <w:proofErr w:type="spellEnd"/>
      <w:r w:rsidR="00F817AD">
        <w:rPr>
          <w:rFonts w:ascii="Times New Roman" w:hAnsi="Times New Roman" w:cs="Times New Roman"/>
          <w:sz w:val="24"/>
          <w:szCs w:val="24"/>
        </w:rPr>
        <w:t xml:space="preserve"> al”. According to his experience, this cultivar has more advantages than normal paddy varieties. </w:t>
      </w:r>
    </w:p>
    <w:p w:rsidR="007B5B7F" w:rsidRPr="007B5B7F" w:rsidRDefault="007B5B7F" w:rsidP="00F817AD">
      <w:pPr>
        <w:spacing w:line="360" w:lineRule="auto"/>
        <w:jc w:val="both"/>
        <w:rPr>
          <w:rFonts w:ascii="Times New Roman" w:hAnsi="Times New Roman" w:cs="Times New Roman"/>
          <w:b/>
          <w:sz w:val="24"/>
          <w:szCs w:val="24"/>
          <w:u w:val="single"/>
        </w:rPr>
      </w:pPr>
      <w:r w:rsidRPr="007B5B7F">
        <w:rPr>
          <w:rFonts w:ascii="Times New Roman" w:hAnsi="Times New Roman" w:cs="Times New Roman"/>
          <w:b/>
          <w:sz w:val="24"/>
          <w:szCs w:val="24"/>
          <w:u w:val="single"/>
        </w:rPr>
        <w:t>Important characteristics of “</w:t>
      </w:r>
      <w:proofErr w:type="spellStart"/>
      <w:r w:rsidRPr="007B5B7F">
        <w:rPr>
          <w:rFonts w:ascii="Times New Roman" w:hAnsi="Times New Roman" w:cs="Times New Roman"/>
          <w:b/>
          <w:sz w:val="24"/>
          <w:szCs w:val="24"/>
          <w:u w:val="single"/>
        </w:rPr>
        <w:t>Rath</w:t>
      </w:r>
      <w:proofErr w:type="spellEnd"/>
      <w:r w:rsidRPr="007B5B7F">
        <w:rPr>
          <w:rFonts w:ascii="Times New Roman" w:hAnsi="Times New Roman" w:cs="Times New Roman"/>
          <w:b/>
          <w:sz w:val="24"/>
          <w:szCs w:val="24"/>
          <w:u w:val="single"/>
        </w:rPr>
        <w:t xml:space="preserve"> </w:t>
      </w:r>
      <w:proofErr w:type="spellStart"/>
      <w:r w:rsidRPr="007B5B7F">
        <w:rPr>
          <w:rFonts w:ascii="Times New Roman" w:hAnsi="Times New Roman" w:cs="Times New Roman"/>
          <w:b/>
          <w:sz w:val="24"/>
          <w:szCs w:val="24"/>
          <w:u w:val="single"/>
        </w:rPr>
        <w:t>kanda</w:t>
      </w:r>
      <w:proofErr w:type="spellEnd"/>
      <w:r w:rsidRPr="007B5B7F">
        <w:rPr>
          <w:rFonts w:ascii="Times New Roman" w:hAnsi="Times New Roman" w:cs="Times New Roman"/>
          <w:b/>
          <w:sz w:val="24"/>
          <w:szCs w:val="24"/>
          <w:u w:val="single"/>
        </w:rPr>
        <w:t xml:space="preserve"> al”</w:t>
      </w:r>
    </w:p>
    <w:p w:rsidR="007B5B7F" w:rsidRDefault="00F817AD" w:rsidP="00F817A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most important characteristic of this paddy variety is its color. This paddy variety is red in color. This color brings more advantages. </w:t>
      </w:r>
      <w:r w:rsidR="00C02C61">
        <w:rPr>
          <w:rFonts w:ascii="Times New Roman" w:hAnsi="Times New Roman" w:cs="Times New Roman"/>
          <w:sz w:val="24"/>
          <w:szCs w:val="24"/>
        </w:rPr>
        <w:t xml:space="preserve">Weed management is easy in this paddy cultivation as weeds can easily identify. </w:t>
      </w:r>
      <w:r w:rsidR="000F3701">
        <w:rPr>
          <w:rFonts w:ascii="Times New Roman" w:hAnsi="Times New Roman" w:cs="Times New Roman"/>
          <w:sz w:val="24"/>
          <w:szCs w:val="24"/>
        </w:rPr>
        <w:t xml:space="preserve">So cost of herbicides can be reduced. </w:t>
      </w:r>
      <w:r w:rsidR="00C02C61">
        <w:rPr>
          <w:rFonts w:ascii="Times New Roman" w:hAnsi="Times New Roman" w:cs="Times New Roman"/>
          <w:sz w:val="24"/>
          <w:szCs w:val="24"/>
        </w:rPr>
        <w:lastRenderedPageBreak/>
        <w:t xml:space="preserve">This paddy variety is more vigorous than other varieties. So harmful effects from birds and rodents are less. </w:t>
      </w:r>
      <w:r w:rsidR="00A671C6">
        <w:rPr>
          <w:rFonts w:ascii="Times New Roman" w:hAnsi="Times New Roman" w:cs="Times New Roman"/>
          <w:sz w:val="24"/>
          <w:szCs w:val="24"/>
        </w:rPr>
        <w:t xml:space="preserve">And lodging effect is </w:t>
      </w:r>
      <w:r w:rsidR="000F3701">
        <w:rPr>
          <w:rFonts w:ascii="Times New Roman" w:hAnsi="Times New Roman" w:cs="Times New Roman"/>
          <w:sz w:val="24"/>
          <w:szCs w:val="24"/>
        </w:rPr>
        <w:t xml:space="preserve">also </w:t>
      </w:r>
      <w:r w:rsidR="00A671C6">
        <w:rPr>
          <w:rFonts w:ascii="Times New Roman" w:hAnsi="Times New Roman" w:cs="Times New Roman"/>
          <w:sz w:val="24"/>
          <w:szCs w:val="24"/>
        </w:rPr>
        <w:t xml:space="preserve">less. </w:t>
      </w:r>
      <w:r w:rsidR="00C02C61">
        <w:rPr>
          <w:rFonts w:ascii="Times New Roman" w:hAnsi="Times New Roman" w:cs="Times New Roman"/>
          <w:sz w:val="24"/>
          <w:szCs w:val="24"/>
        </w:rPr>
        <w:t>Apart from that it brings more attraction to the paddy field.</w:t>
      </w:r>
    </w:p>
    <w:p w:rsidR="007B5B7F" w:rsidRPr="009C4DF6" w:rsidRDefault="007B5B7F" w:rsidP="00F817AD">
      <w:pPr>
        <w:spacing w:line="360" w:lineRule="auto"/>
        <w:jc w:val="both"/>
        <w:rPr>
          <w:rFonts w:ascii="Times New Roman" w:hAnsi="Times New Roman" w:cs="Times New Roman"/>
          <w:b/>
          <w:sz w:val="24"/>
          <w:szCs w:val="24"/>
          <w:u w:val="single"/>
        </w:rPr>
      </w:pPr>
      <w:r w:rsidRPr="009C4DF6">
        <w:rPr>
          <w:rFonts w:ascii="Times New Roman" w:hAnsi="Times New Roman" w:cs="Times New Roman"/>
          <w:b/>
          <w:sz w:val="24"/>
          <w:szCs w:val="24"/>
          <w:u w:val="single"/>
        </w:rPr>
        <w:t>Cost of production, harvest quantity and selling price</w:t>
      </w:r>
    </w:p>
    <w:p w:rsidR="007B5B7F" w:rsidRDefault="003F425E" w:rsidP="00F817AD">
      <w:pPr>
        <w:spacing w:line="360" w:lineRule="auto"/>
        <w:jc w:val="both"/>
        <w:rPr>
          <w:rFonts w:ascii="Times New Roman" w:hAnsi="Times New Roman" w:cs="Times New Roman"/>
          <w:sz w:val="24"/>
          <w:szCs w:val="24"/>
        </w:rPr>
      </w:pPr>
      <w:r>
        <w:rPr>
          <w:rFonts w:ascii="Times New Roman" w:hAnsi="Times New Roman" w:cs="Times New Roman"/>
          <w:sz w:val="24"/>
          <w:szCs w:val="24"/>
        </w:rPr>
        <w:t>Normally,</w:t>
      </w:r>
      <w:r w:rsidR="00582CEA">
        <w:rPr>
          <w:rFonts w:ascii="Times New Roman" w:hAnsi="Times New Roman" w:cs="Times New Roman"/>
          <w:sz w:val="24"/>
          <w:szCs w:val="24"/>
        </w:rPr>
        <w:t xml:space="preserve"> cost of production to cultivate this cultivar is less than other species. And cost for after care management</w:t>
      </w:r>
      <w:r w:rsidR="00600CE7">
        <w:rPr>
          <w:rFonts w:ascii="Times New Roman" w:hAnsi="Times New Roman" w:cs="Times New Roman"/>
          <w:sz w:val="24"/>
          <w:szCs w:val="24"/>
        </w:rPr>
        <w:t xml:space="preserve"> </w:t>
      </w:r>
      <w:r w:rsidR="00582CEA">
        <w:rPr>
          <w:rFonts w:ascii="Times New Roman" w:hAnsi="Times New Roman" w:cs="Times New Roman"/>
          <w:sz w:val="24"/>
          <w:szCs w:val="24"/>
        </w:rPr>
        <w:t>is also less as t</w:t>
      </w:r>
      <w:r w:rsidR="00582CEA">
        <w:rPr>
          <w:rFonts w:ascii="Times New Roman" w:hAnsi="Times New Roman" w:cs="Times New Roman"/>
          <w:sz w:val="24"/>
          <w:szCs w:val="24"/>
        </w:rPr>
        <w:t>here is no need to spend more money for</w:t>
      </w:r>
      <w:r w:rsidR="00582CEA">
        <w:rPr>
          <w:rFonts w:ascii="Times New Roman" w:hAnsi="Times New Roman" w:cs="Times New Roman"/>
          <w:sz w:val="24"/>
          <w:szCs w:val="24"/>
        </w:rPr>
        <w:t xml:space="preserve"> weed management and pest management. Harvest quantity is also high because amount of loses is near to zero. Pest damages are less so farmers can get high harvest from this cultivar. </w:t>
      </w:r>
    </w:p>
    <w:p w:rsidR="00582CEA" w:rsidRDefault="00582CEA" w:rsidP="00F817A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This </w:t>
      </w:r>
      <w:r w:rsidR="009C4DF6">
        <w:rPr>
          <w:rFonts w:ascii="Times New Roman" w:hAnsi="Times New Roman" w:cs="Times New Roman"/>
          <w:sz w:val="24"/>
          <w:szCs w:val="24"/>
        </w:rPr>
        <w:t xml:space="preserve">rice </w:t>
      </w:r>
      <w:r>
        <w:rPr>
          <w:rFonts w:ascii="Times New Roman" w:hAnsi="Times New Roman" w:cs="Times New Roman"/>
          <w:sz w:val="24"/>
          <w:szCs w:val="24"/>
        </w:rPr>
        <w:t xml:space="preserve">variety </w:t>
      </w:r>
      <w:r w:rsidR="009C4DF6">
        <w:rPr>
          <w:rFonts w:ascii="Times New Roman" w:hAnsi="Times New Roman" w:cs="Times New Roman"/>
          <w:sz w:val="24"/>
          <w:szCs w:val="24"/>
        </w:rPr>
        <w:t xml:space="preserve">is good for body. So the demand is high. So this rice variety can sell for high price. It provides high profit to farmers as cost of production is also less. </w:t>
      </w:r>
    </w:p>
    <w:p w:rsidR="00F817AD" w:rsidRDefault="00C02C61" w:rsidP="00F817AD">
      <w:pPr>
        <w:spacing w:line="360" w:lineRule="auto"/>
        <w:jc w:val="both"/>
        <w:rPr>
          <w:rFonts w:ascii="Times New Roman" w:hAnsi="Times New Roman" w:cs="Times New Roman"/>
          <w:sz w:val="24"/>
          <w:szCs w:val="24"/>
        </w:rPr>
      </w:pPr>
      <w:r>
        <w:rPr>
          <w:rFonts w:ascii="Times New Roman" w:hAnsi="Times New Roman" w:cs="Times New Roman"/>
          <w:sz w:val="24"/>
          <w:szCs w:val="24"/>
        </w:rPr>
        <w:t>This paddy variety easily grow</w:t>
      </w:r>
      <w:r w:rsidR="00B2294A">
        <w:rPr>
          <w:rFonts w:ascii="Times New Roman" w:hAnsi="Times New Roman" w:cs="Times New Roman"/>
          <w:sz w:val="24"/>
          <w:szCs w:val="24"/>
        </w:rPr>
        <w:t>s</w:t>
      </w:r>
      <w:bookmarkStart w:id="0" w:name="_GoBack"/>
      <w:bookmarkEnd w:id="0"/>
      <w:r>
        <w:rPr>
          <w:rFonts w:ascii="Times New Roman" w:hAnsi="Times New Roman" w:cs="Times New Roman"/>
          <w:sz w:val="24"/>
          <w:szCs w:val="24"/>
        </w:rPr>
        <w:t xml:space="preserve"> in different areas in Sri Lanka. </w:t>
      </w:r>
      <w:r w:rsidR="000F3701">
        <w:rPr>
          <w:rFonts w:ascii="Times New Roman" w:hAnsi="Times New Roman" w:cs="Times New Roman"/>
          <w:sz w:val="24"/>
          <w:szCs w:val="24"/>
        </w:rPr>
        <w:t xml:space="preserve"> This variety provides more solutions to farmer to solve their problems. </w:t>
      </w:r>
    </w:p>
    <w:p w:rsidR="000020E2" w:rsidRDefault="000020E2" w:rsidP="000020E2">
      <w:pPr>
        <w:spacing w:line="360" w:lineRule="auto"/>
        <w:jc w:val="both"/>
        <w:rPr>
          <w:rFonts w:ascii="Times New Roman" w:hAnsi="Times New Roman" w:cs="Times New Roman"/>
          <w:sz w:val="24"/>
          <w:szCs w:val="24"/>
        </w:rPr>
      </w:pPr>
    </w:p>
    <w:p w:rsidR="000F3701" w:rsidRDefault="009C4DF6" w:rsidP="000020E2">
      <w:pPr>
        <w:spacing w:line="360" w:lineRule="auto"/>
        <w:jc w:val="both"/>
        <w:rPr>
          <w:rFonts w:ascii="Times New Roman" w:hAnsi="Times New Roman" w:cs="Times New Roman"/>
          <w:sz w:val="24"/>
          <w:szCs w:val="24"/>
        </w:rPr>
      </w:pPr>
      <w:r w:rsidRPr="000020E2">
        <w:rPr>
          <w:rFonts w:ascii="Times New Roman" w:hAnsi="Times New Roman" w:cs="Times New Roman"/>
          <w:noProof/>
          <w:sz w:val="24"/>
          <w:szCs w:val="24"/>
        </w:rPr>
        <w:drawing>
          <wp:anchor distT="0" distB="0" distL="114300" distR="114300" simplePos="0" relativeHeight="251658240" behindDoc="0" locked="0" layoutInCell="1" allowOverlap="1" wp14:anchorId="46C16EBE" wp14:editId="05C2500F">
            <wp:simplePos x="0" y="0"/>
            <wp:positionH relativeFrom="margin">
              <wp:align>left</wp:align>
            </wp:positionH>
            <wp:positionV relativeFrom="margin">
              <wp:posOffset>4474845</wp:posOffset>
            </wp:positionV>
            <wp:extent cx="1459865" cy="1108710"/>
            <wp:effectExtent l="4128" t="0" r="0" b="0"/>
            <wp:wrapSquare wrapText="bothSides"/>
            <wp:docPr id="1" name="Picture 1" descr="C:\Users\DELL\Desktop\IMG_20230116_1313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esktop\IMG_20230116_131329.jpg"/>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18963" t="16655" r="11614" b="13037"/>
                    <a:stretch/>
                  </pic:blipFill>
                  <pic:spPr bwMode="auto">
                    <a:xfrm rot="5400000">
                      <a:off x="0" y="0"/>
                      <a:ext cx="1459865" cy="1108710"/>
                    </a:xfrm>
                    <a:prstGeom prst="rect">
                      <a:avLst/>
                    </a:prstGeom>
                    <a:noFill/>
                    <a:ln>
                      <a:noFill/>
                    </a:ln>
                    <a:extLst>
                      <a:ext uri="{53640926-AAD7-44D8-BBD7-CCE9431645EC}">
                        <a14:shadowObscured xmlns:a14="http://schemas.microsoft.com/office/drawing/2010/main"/>
                      </a:ext>
                    </a:extLst>
                  </pic:spPr>
                </pic:pic>
              </a:graphicData>
            </a:graphic>
          </wp:anchor>
        </w:drawing>
      </w:r>
    </w:p>
    <w:p w:rsidR="000F3701" w:rsidRDefault="000F3701" w:rsidP="000020E2">
      <w:pPr>
        <w:spacing w:line="360" w:lineRule="auto"/>
        <w:jc w:val="both"/>
        <w:rPr>
          <w:rFonts w:ascii="Times New Roman" w:hAnsi="Times New Roman" w:cs="Times New Roman"/>
          <w:sz w:val="24"/>
          <w:szCs w:val="24"/>
        </w:rPr>
      </w:pPr>
    </w:p>
    <w:p w:rsidR="000F3701" w:rsidRDefault="000F3701" w:rsidP="000020E2">
      <w:pPr>
        <w:spacing w:line="360" w:lineRule="auto"/>
        <w:jc w:val="both"/>
        <w:rPr>
          <w:rFonts w:ascii="Times New Roman" w:hAnsi="Times New Roman" w:cs="Times New Roman"/>
          <w:sz w:val="24"/>
          <w:szCs w:val="24"/>
        </w:rPr>
      </w:pPr>
    </w:p>
    <w:p w:rsidR="000F3701" w:rsidRDefault="000F3701" w:rsidP="000020E2">
      <w:pPr>
        <w:spacing w:line="360" w:lineRule="auto"/>
        <w:jc w:val="both"/>
        <w:rPr>
          <w:rFonts w:ascii="Times New Roman" w:hAnsi="Times New Roman" w:cs="Times New Roman"/>
          <w:sz w:val="24"/>
          <w:szCs w:val="24"/>
        </w:rPr>
      </w:pPr>
    </w:p>
    <w:p w:rsidR="009C4DF6" w:rsidRDefault="009C4DF6" w:rsidP="000020E2">
      <w:pPr>
        <w:spacing w:line="360" w:lineRule="auto"/>
        <w:jc w:val="both"/>
        <w:rPr>
          <w:rFonts w:ascii="Times New Roman" w:hAnsi="Times New Roman" w:cs="Times New Roman"/>
          <w:sz w:val="24"/>
          <w:szCs w:val="24"/>
        </w:rPr>
      </w:pPr>
    </w:p>
    <w:p w:rsidR="000020E2" w:rsidRPr="009C0CB1" w:rsidRDefault="000020E2" w:rsidP="000020E2">
      <w:pPr>
        <w:spacing w:line="360" w:lineRule="auto"/>
        <w:jc w:val="both"/>
        <w:rPr>
          <w:rFonts w:ascii="Times New Roman" w:hAnsi="Times New Roman" w:cs="Times New Roman"/>
          <w:sz w:val="24"/>
          <w:szCs w:val="24"/>
        </w:rPr>
      </w:pPr>
      <w:r w:rsidRPr="009C0CB1">
        <w:rPr>
          <w:rFonts w:ascii="Times New Roman" w:hAnsi="Times New Roman" w:cs="Times New Roman"/>
          <w:sz w:val="24"/>
          <w:szCs w:val="24"/>
        </w:rPr>
        <w:t xml:space="preserve">K.W.M.G.T.S. </w:t>
      </w:r>
      <w:proofErr w:type="spellStart"/>
      <w:r w:rsidRPr="009C0CB1">
        <w:rPr>
          <w:rFonts w:ascii="Times New Roman" w:hAnsi="Times New Roman" w:cs="Times New Roman"/>
          <w:sz w:val="24"/>
          <w:szCs w:val="24"/>
        </w:rPr>
        <w:t>Rajapaksha</w:t>
      </w:r>
      <w:proofErr w:type="spellEnd"/>
    </w:p>
    <w:p w:rsidR="000020E2" w:rsidRPr="009C0CB1" w:rsidRDefault="000020E2" w:rsidP="000020E2">
      <w:pPr>
        <w:rPr>
          <w:rFonts w:ascii="Times New Roman" w:hAnsi="Times New Roman" w:cs="Times New Roman"/>
          <w:sz w:val="24"/>
          <w:szCs w:val="24"/>
        </w:rPr>
      </w:pPr>
      <w:r w:rsidRPr="009C0CB1">
        <w:rPr>
          <w:rFonts w:ascii="Times New Roman" w:hAnsi="Times New Roman" w:cs="Times New Roman"/>
          <w:sz w:val="24"/>
          <w:szCs w:val="24"/>
        </w:rPr>
        <w:t>18AGA1581</w:t>
      </w:r>
    </w:p>
    <w:p w:rsidR="009C0CB1" w:rsidRPr="009C0CB1" w:rsidRDefault="009C0CB1" w:rsidP="00F817AD">
      <w:pPr>
        <w:spacing w:line="360" w:lineRule="auto"/>
        <w:jc w:val="both"/>
        <w:rPr>
          <w:rFonts w:ascii="Times New Roman" w:hAnsi="Times New Roman" w:cs="Times New Roman"/>
          <w:sz w:val="24"/>
          <w:szCs w:val="24"/>
        </w:rPr>
      </w:pPr>
    </w:p>
    <w:sectPr w:rsidR="009C0CB1" w:rsidRPr="009C0CB1" w:rsidSect="00A671C6">
      <w:pgSz w:w="10319" w:h="14571" w:code="13"/>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CB1"/>
    <w:rsid w:val="000020E2"/>
    <w:rsid w:val="0005558D"/>
    <w:rsid w:val="000F3701"/>
    <w:rsid w:val="001E3F76"/>
    <w:rsid w:val="00382C36"/>
    <w:rsid w:val="003F425E"/>
    <w:rsid w:val="004E1616"/>
    <w:rsid w:val="00582CEA"/>
    <w:rsid w:val="00600CE7"/>
    <w:rsid w:val="00670BAA"/>
    <w:rsid w:val="00727B21"/>
    <w:rsid w:val="007B2C9B"/>
    <w:rsid w:val="007B5B7F"/>
    <w:rsid w:val="008300B8"/>
    <w:rsid w:val="00996245"/>
    <w:rsid w:val="009C0CB1"/>
    <w:rsid w:val="009C4DF6"/>
    <w:rsid w:val="00A671C6"/>
    <w:rsid w:val="00B2294A"/>
    <w:rsid w:val="00B671A4"/>
    <w:rsid w:val="00C02C61"/>
    <w:rsid w:val="00C138BC"/>
    <w:rsid w:val="00E63C2C"/>
    <w:rsid w:val="00E92AEF"/>
    <w:rsid w:val="00EC5108"/>
    <w:rsid w:val="00F341A5"/>
    <w:rsid w:val="00F817AD"/>
    <w:rsid w:val="00FA6BEF"/>
    <w:rsid w:val="00FB21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D8D84E-D5F0-4E9C-9004-C69079C97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4634619">
      <w:bodyDiv w:val="1"/>
      <w:marLeft w:val="0"/>
      <w:marRight w:val="0"/>
      <w:marTop w:val="0"/>
      <w:marBottom w:val="0"/>
      <w:divBdr>
        <w:top w:val="none" w:sz="0" w:space="0" w:color="auto"/>
        <w:left w:val="none" w:sz="0" w:space="0" w:color="auto"/>
        <w:bottom w:val="none" w:sz="0" w:space="0" w:color="auto"/>
        <w:right w:val="none" w:sz="0" w:space="0" w:color="auto"/>
      </w:divBdr>
    </w:div>
    <w:div w:id="1074670742">
      <w:bodyDiv w:val="1"/>
      <w:marLeft w:val="0"/>
      <w:marRight w:val="0"/>
      <w:marTop w:val="0"/>
      <w:marBottom w:val="0"/>
      <w:divBdr>
        <w:top w:val="none" w:sz="0" w:space="0" w:color="auto"/>
        <w:left w:val="none" w:sz="0" w:space="0" w:color="auto"/>
        <w:bottom w:val="none" w:sz="0" w:space="0" w:color="auto"/>
        <w:right w:val="none" w:sz="0" w:space="0" w:color="auto"/>
      </w:divBdr>
    </w:div>
    <w:div w:id="1802533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2</Pages>
  <Words>361</Words>
  <Characters>2059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5</cp:revision>
  <dcterms:created xsi:type="dcterms:W3CDTF">2023-01-17T09:07:00Z</dcterms:created>
  <dcterms:modified xsi:type="dcterms:W3CDTF">2023-02-26T09:15:00Z</dcterms:modified>
</cp:coreProperties>
</file>