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3A6" w:rsidRPr="008373A6" w:rsidRDefault="008373A6">
      <w:pPr>
        <w:rPr>
          <w:rFonts w:ascii="Times New Roman" w:hAnsi="Times New Roman" w:cs="Times New Roman"/>
          <w:b/>
          <w:sz w:val="24"/>
        </w:rPr>
      </w:pPr>
      <w:r w:rsidRPr="008373A6">
        <w:rPr>
          <w:rFonts w:ascii="Times New Roman" w:hAnsi="Times New Roman" w:cs="Times New Roman"/>
          <w:b/>
          <w:sz w:val="28"/>
        </w:rPr>
        <w:t>In</w:t>
      </w:r>
      <w:r w:rsidR="005E483C">
        <w:rPr>
          <w:rFonts w:ascii="Times New Roman" w:hAnsi="Times New Roman" w:cs="Times New Roman"/>
          <w:b/>
          <w:sz w:val="28"/>
        </w:rPr>
        <w:t>troductory</w:t>
      </w:r>
      <w:r>
        <w:rPr>
          <w:rFonts w:ascii="Times New Roman" w:hAnsi="Times New Roman" w:cs="Times New Roman"/>
          <w:b/>
          <w:sz w:val="28"/>
        </w:rPr>
        <w:t xml:space="preserve"> of a q</w:t>
      </w:r>
      <w:r w:rsidRPr="008373A6">
        <w:rPr>
          <w:rFonts w:ascii="Times New Roman" w:hAnsi="Times New Roman" w:cs="Times New Roman"/>
          <w:b/>
          <w:sz w:val="28"/>
        </w:rPr>
        <w:t>uality silage production using Pistachio byproducts</w:t>
      </w:r>
      <w:r w:rsidR="00E07D6D">
        <w:rPr>
          <w:rFonts w:ascii="Times New Roman" w:hAnsi="Times New Roman" w:cs="Times New Roman"/>
          <w:b/>
          <w:sz w:val="28"/>
        </w:rPr>
        <w:t xml:space="preserve"> for ruminants</w:t>
      </w:r>
    </w:p>
    <w:p w:rsidR="00D65660" w:rsidRDefault="00F0674D">
      <w:pPr>
        <w:rPr>
          <w:rFonts w:ascii="Times New Roman" w:hAnsi="Times New Roman" w:cs="Times New Roman"/>
          <w:sz w:val="24"/>
        </w:rPr>
      </w:pPr>
      <w:bookmarkStart w:id="0" w:name="_GoBack"/>
      <w:bookmarkEnd w:id="0"/>
      <w:r>
        <w:rPr>
          <w:rFonts w:ascii="Times New Roman" w:hAnsi="Times New Roman" w:cs="Times New Roman"/>
          <w:sz w:val="24"/>
        </w:rPr>
        <w:t>P</w:t>
      </w:r>
      <w:r w:rsidRPr="008373A6">
        <w:rPr>
          <w:rFonts w:ascii="Times New Roman" w:hAnsi="Times New Roman" w:cs="Times New Roman"/>
          <w:sz w:val="24"/>
        </w:rPr>
        <w:t>istachio</w:t>
      </w:r>
      <w:r w:rsidR="005E3249">
        <w:rPr>
          <w:rFonts w:ascii="Times New Roman" w:hAnsi="Times New Roman" w:cs="Times New Roman"/>
          <w:sz w:val="24"/>
        </w:rPr>
        <w:t xml:space="preserve"> by</w:t>
      </w:r>
      <w:r w:rsidRPr="008373A6">
        <w:rPr>
          <w:rFonts w:ascii="Times New Roman" w:hAnsi="Times New Roman" w:cs="Times New Roman"/>
          <w:sz w:val="24"/>
        </w:rPr>
        <w:t>product</w:t>
      </w:r>
      <w:r>
        <w:rPr>
          <w:rFonts w:ascii="Times New Roman" w:hAnsi="Times New Roman" w:cs="Times New Roman"/>
          <w:sz w:val="24"/>
        </w:rPr>
        <w:t>s can be considered as o</w:t>
      </w:r>
      <w:r w:rsidR="008373A6" w:rsidRPr="008373A6">
        <w:rPr>
          <w:rFonts w:ascii="Times New Roman" w:hAnsi="Times New Roman" w:cs="Times New Roman"/>
          <w:sz w:val="24"/>
        </w:rPr>
        <w:t xml:space="preserve">ne of the most significant </w:t>
      </w:r>
      <w:r>
        <w:rPr>
          <w:rFonts w:ascii="Times New Roman" w:hAnsi="Times New Roman" w:cs="Times New Roman"/>
          <w:sz w:val="24"/>
        </w:rPr>
        <w:t xml:space="preserve">profitable </w:t>
      </w:r>
      <w:r w:rsidR="008373A6" w:rsidRPr="008373A6">
        <w:rPr>
          <w:rFonts w:ascii="Times New Roman" w:hAnsi="Times New Roman" w:cs="Times New Roman"/>
          <w:sz w:val="24"/>
        </w:rPr>
        <w:t>byproducts in th</w:t>
      </w:r>
      <w:r>
        <w:rPr>
          <w:rFonts w:ascii="Times New Roman" w:hAnsi="Times New Roman" w:cs="Times New Roman"/>
          <w:sz w:val="24"/>
        </w:rPr>
        <w:t>e agriculture sector</w:t>
      </w:r>
      <w:r w:rsidR="008373A6" w:rsidRPr="008373A6">
        <w:rPr>
          <w:rFonts w:ascii="Times New Roman" w:hAnsi="Times New Roman" w:cs="Times New Roman"/>
          <w:sz w:val="24"/>
        </w:rPr>
        <w:t xml:space="preserve"> which is created after the de-hulling of pistachio nuts after harvest. There are various amounts of soft exterior hull, branches, leaves, kernels, and bone shells in this by-product.</w:t>
      </w:r>
    </w:p>
    <w:p w:rsidR="008E5AE7" w:rsidRDefault="00365378">
      <w:pPr>
        <w:rPr>
          <w:rFonts w:ascii="Times New Roman" w:hAnsi="Times New Roman" w:cs="Times New Roman"/>
          <w:sz w:val="24"/>
        </w:rPr>
      </w:pPr>
      <w:r w:rsidRPr="00365378">
        <w:rPr>
          <w:rFonts w:ascii="Times New Roman" w:hAnsi="Times New Roman" w:cs="Times New Roman"/>
          <w:sz w:val="24"/>
        </w:rPr>
        <w:t>When used in the right amounts, pistachio by-products can be fed to livestock, which may have a positive impact on growth performance and nutrient digestibility in ruminants.</w:t>
      </w:r>
      <w:r w:rsidR="008E5AE7">
        <w:rPr>
          <w:rFonts w:ascii="Times New Roman" w:hAnsi="Times New Roman" w:cs="Times New Roman"/>
          <w:sz w:val="24"/>
        </w:rPr>
        <w:t xml:space="preserve"> </w:t>
      </w:r>
      <w:r w:rsidR="008E5AE7" w:rsidRPr="008E5AE7">
        <w:rPr>
          <w:rFonts w:ascii="Times New Roman" w:hAnsi="Times New Roman" w:cs="Times New Roman"/>
          <w:sz w:val="24"/>
        </w:rPr>
        <w:t xml:space="preserve">This byproduct has a great deal of potential for use as affordable feed for ruminants. Due to its high moisture content, ensiling is the ideal </w:t>
      </w:r>
      <w:r w:rsidR="008E5AE7">
        <w:rPr>
          <w:rFonts w:ascii="Times New Roman" w:hAnsi="Times New Roman" w:cs="Times New Roman"/>
          <w:sz w:val="24"/>
        </w:rPr>
        <w:t>method</w:t>
      </w:r>
      <w:r w:rsidR="008E5AE7" w:rsidRPr="008E5AE7">
        <w:rPr>
          <w:rFonts w:ascii="Times New Roman" w:hAnsi="Times New Roman" w:cs="Times New Roman"/>
          <w:sz w:val="24"/>
        </w:rPr>
        <w:t xml:space="preserve"> for long-term preservation of this by-product</w:t>
      </w:r>
      <w:r w:rsidR="008E5AE7">
        <w:rPr>
          <w:rFonts w:ascii="Times New Roman" w:hAnsi="Times New Roman" w:cs="Times New Roman"/>
          <w:sz w:val="24"/>
        </w:rPr>
        <w:t>.</w:t>
      </w:r>
    </w:p>
    <w:p w:rsidR="00BC488B" w:rsidRDefault="008E5AE7">
      <w:pPr>
        <w:rPr>
          <w:rFonts w:ascii="Times New Roman" w:hAnsi="Times New Roman" w:cs="Times New Roman"/>
          <w:sz w:val="24"/>
        </w:rPr>
      </w:pPr>
      <w:r>
        <w:rPr>
          <w:rFonts w:ascii="Times New Roman" w:hAnsi="Times New Roman" w:cs="Times New Roman"/>
          <w:sz w:val="24"/>
        </w:rPr>
        <w:t xml:space="preserve">Addition of </w:t>
      </w:r>
      <w:r w:rsidRPr="008E5AE7">
        <w:rPr>
          <w:rFonts w:ascii="Times New Roman" w:hAnsi="Times New Roman" w:cs="Times New Roman"/>
          <w:sz w:val="24"/>
        </w:rPr>
        <w:t xml:space="preserve">1.5% molasses and a maximum of 0.5% urea can be </w:t>
      </w:r>
      <w:r>
        <w:rPr>
          <w:rFonts w:ascii="Times New Roman" w:hAnsi="Times New Roman" w:cs="Times New Roman"/>
          <w:sz w:val="24"/>
        </w:rPr>
        <w:t>used</w:t>
      </w:r>
      <w:r w:rsidRPr="008E5AE7">
        <w:rPr>
          <w:rFonts w:ascii="Times New Roman" w:hAnsi="Times New Roman" w:cs="Times New Roman"/>
          <w:sz w:val="24"/>
        </w:rPr>
        <w:t xml:space="preserve"> to improve the silage quality of pistachio by-products.</w:t>
      </w:r>
      <w:r w:rsidR="00A26873">
        <w:rPr>
          <w:rFonts w:ascii="Times New Roman" w:hAnsi="Times New Roman" w:cs="Times New Roman"/>
          <w:sz w:val="24"/>
        </w:rPr>
        <w:t xml:space="preserve"> </w:t>
      </w:r>
      <w:r w:rsidR="00A26873" w:rsidRPr="00A26873">
        <w:rPr>
          <w:rFonts w:ascii="Times New Roman" w:hAnsi="Times New Roman" w:cs="Times New Roman"/>
          <w:sz w:val="24"/>
        </w:rPr>
        <w:t xml:space="preserve">The dry pistachio by-product </w:t>
      </w:r>
      <w:r w:rsidR="00A26873">
        <w:rPr>
          <w:rFonts w:ascii="Times New Roman" w:hAnsi="Times New Roman" w:cs="Times New Roman"/>
          <w:sz w:val="24"/>
        </w:rPr>
        <w:t xml:space="preserve">is composed of </w:t>
      </w:r>
      <w:r w:rsidR="00A26873" w:rsidRPr="00A26873">
        <w:rPr>
          <w:rFonts w:ascii="Times New Roman" w:hAnsi="Times New Roman" w:cs="Times New Roman"/>
          <w:sz w:val="24"/>
        </w:rPr>
        <w:t>dry matter, organic matter, crude protein, NDF, ADF, phenolic compounds and tannin</w:t>
      </w:r>
      <w:r w:rsidR="00A26873">
        <w:rPr>
          <w:rFonts w:ascii="Times New Roman" w:hAnsi="Times New Roman" w:cs="Times New Roman"/>
          <w:sz w:val="24"/>
        </w:rPr>
        <w:t>.</w:t>
      </w:r>
      <w:r w:rsidR="00BC488B">
        <w:rPr>
          <w:rFonts w:ascii="Times New Roman" w:hAnsi="Times New Roman" w:cs="Times New Roman"/>
          <w:sz w:val="24"/>
        </w:rPr>
        <w:t xml:space="preserve"> </w:t>
      </w:r>
      <w:r w:rsidR="00BC488B" w:rsidRPr="00BC488B">
        <w:rPr>
          <w:rFonts w:ascii="Times New Roman" w:hAnsi="Times New Roman" w:cs="Times New Roman"/>
          <w:sz w:val="24"/>
        </w:rPr>
        <w:t>The average dry matter digestibility of the pistachio by-product is high, which suggests that it can be utilized as feed in the diets of dairy cows, beef, sheep, and goats due to its favorable effects on feed intake, digestibility, microbial protein synthesis, and animal performance.</w:t>
      </w:r>
    </w:p>
    <w:p w:rsidR="00035A9D" w:rsidRDefault="00035A9D">
      <w:pPr>
        <w:rPr>
          <w:rFonts w:ascii="Times New Roman" w:hAnsi="Times New Roman" w:cs="Times New Roman"/>
          <w:sz w:val="24"/>
        </w:rPr>
      </w:pPr>
      <w:r w:rsidRPr="00035A9D">
        <w:rPr>
          <w:rFonts w:ascii="Times New Roman" w:hAnsi="Times New Roman" w:cs="Times New Roman"/>
          <w:sz w:val="24"/>
        </w:rPr>
        <w:t xml:space="preserve">Silage made from pistachio byproducts has a good quality and a relatively high protein content for ruminant animals. The total tract digestibility of </w:t>
      </w:r>
      <w:r>
        <w:rPr>
          <w:rFonts w:ascii="Times New Roman" w:hAnsi="Times New Roman" w:cs="Times New Roman"/>
          <w:sz w:val="24"/>
        </w:rPr>
        <w:t>crude protein</w:t>
      </w:r>
      <w:r w:rsidRPr="00035A9D">
        <w:rPr>
          <w:rFonts w:ascii="Times New Roman" w:hAnsi="Times New Roman" w:cs="Times New Roman"/>
          <w:sz w:val="24"/>
        </w:rPr>
        <w:t xml:space="preserve">, NDF, and ADF as well as rumen fermentation characteristics </w:t>
      </w:r>
      <w:r>
        <w:rPr>
          <w:rFonts w:ascii="Times New Roman" w:hAnsi="Times New Roman" w:cs="Times New Roman"/>
          <w:sz w:val="24"/>
        </w:rPr>
        <w:t>can be</w:t>
      </w:r>
      <w:r w:rsidRPr="00035A9D">
        <w:rPr>
          <w:rFonts w:ascii="Times New Roman" w:hAnsi="Times New Roman" w:cs="Times New Roman"/>
          <w:sz w:val="24"/>
        </w:rPr>
        <w:t xml:space="preserve"> </w:t>
      </w:r>
      <w:r>
        <w:rPr>
          <w:rFonts w:ascii="Times New Roman" w:hAnsi="Times New Roman" w:cs="Times New Roman"/>
          <w:sz w:val="24"/>
        </w:rPr>
        <w:t xml:space="preserve">encouraged </w:t>
      </w:r>
      <w:r w:rsidRPr="00035A9D">
        <w:rPr>
          <w:rFonts w:ascii="Times New Roman" w:hAnsi="Times New Roman" w:cs="Times New Roman"/>
          <w:sz w:val="24"/>
        </w:rPr>
        <w:t xml:space="preserve">when this silage </w:t>
      </w:r>
      <w:r>
        <w:rPr>
          <w:rFonts w:ascii="Times New Roman" w:hAnsi="Times New Roman" w:cs="Times New Roman"/>
          <w:sz w:val="24"/>
        </w:rPr>
        <w:t>is used to</w:t>
      </w:r>
      <w:r w:rsidRPr="00035A9D">
        <w:rPr>
          <w:rFonts w:ascii="Times New Roman" w:hAnsi="Times New Roman" w:cs="Times New Roman"/>
          <w:sz w:val="24"/>
        </w:rPr>
        <w:t xml:space="preserve"> ingested at varying quantities over a prolonged feeding period</w:t>
      </w:r>
      <w:r>
        <w:rPr>
          <w:rFonts w:ascii="Times New Roman" w:hAnsi="Times New Roman" w:cs="Times New Roman"/>
          <w:sz w:val="24"/>
        </w:rPr>
        <w:t xml:space="preserve"> for ruminants</w:t>
      </w:r>
      <w:r w:rsidRPr="00035A9D">
        <w:rPr>
          <w:rFonts w:ascii="Times New Roman" w:hAnsi="Times New Roman" w:cs="Times New Roman"/>
          <w:sz w:val="24"/>
        </w:rPr>
        <w:t>.</w:t>
      </w:r>
    </w:p>
    <w:p w:rsidR="003A1290" w:rsidRDefault="003A1290">
      <w:pPr>
        <w:rPr>
          <w:rFonts w:ascii="Times New Roman" w:hAnsi="Times New Roman" w:cs="Times New Roman"/>
          <w:sz w:val="24"/>
        </w:rPr>
      </w:pPr>
    </w:p>
    <w:p w:rsidR="003A1290" w:rsidRDefault="005E3249">
      <w:pPr>
        <w:rPr>
          <w:rFonts w:ascii="Times New Roman" w:hAnsi="Times New Roman" w:cs="Times New Roman"/>
          <w:sz w:val="24"/>
        </w:rPr>
      </w:pPr>
      <w:r>
        <w:rPr>
          <w:rFonts w:ascii="Times New Roman" w:hAnsi="Times New Roman" w:cs="Times New Roman"/>
          <w:sz w:val="24"/>
        </w:rPr>
        <w:t>Keywords:</w:t>
      </w:r>
    </w:p>
    <w:p w:rsidR="005E3249" w:rsidRDefault="00DF03D3">
      <w:pPr>
        <w:rPr>
          <w:rFonts w:ascii="Times New Roman" w:hAnsi="Times New Roman" w:cs="Times New Roman"/>
          <w:sz w:val="24"/>
        </w:rPr>
      </w:pPr>
      <w:r>
        <w:rPr>
          <w:rFonts w:ascii="Times New Roman" w:hAnsi="Times New Roman" w:cs="Times New Roman"/>
          <w:sz w:val="24"/>
        </w:rPr>
        <w:t xml:space="preserve">Silage, </w:t>
      </w:r>
      <w:r>
        <w:rPr>
          <w:rFonts w:ascii="Times New Roman" w:hAnsi="Times New Roman" w:cs="Times New Roman"/>
          <w:sz w:val="24"/>
        </w:rPr>
        <w:t>P</w:t>
      </w:r>
      <w:r w:rsidRPr="008373A6">
        <w:rPr>
          <w:rFonts w:ascii="Times New Roman" w:hAnsi="Times New Roman" w:cs="Times New Roman"/>
          <w:sz w:val="24"/>
        </w:rPr>
        <w:t>istachio</w:t>
      </w:r>
      <w:r>
        <w:rPr>
          <w:rFonts w:ascii="Times New Roman" w:hAnsi="Times New Roman" w:cs="Times New Roman"/>
          <w:sz w:val="24"/>
        </w:rPr>
        <w:t xml:space="preserve"> by</w:t>
      </w:r>
      <w:r w:rsidRPr="008373A6">
        <w:rPr>
          <w:rFonts w:ascii="Times New Roman" w:hAnsi="Times New Roman" w:cs="Times New Roman"/>
          <w:sz w:val="24"/>
        </w:rPr>
        <w:t>product</w:t>
      </w:r>
      <w:r>
        <w:rPr>
          <w:rFonts w:ascii="Times New Roman" w:hAnsi="Times New Roman" w:cs="Times New Roman"/>
          <w:sz w:val="24"/>
        </w:rPr>
        <w:t>s</w:t>
      </w:r>
      <w:r>
        <w:rPr>
          <w:rFonts w:ascii="Times New Roman" w:hAnsi="Times New Roman" w:cs="Times New Roman"/>
          <w:sz w:val="24"/>
        </w:rPr>
        <w:t>, N</w:t>
      </w:r>
      <w:r w:rsidRPr="00365378">
        <w:rPr>
          <w:rFonts w:ascii="Times New Roman" w:hAnsi="Times New Roman" w:cs="Times New Roman"/>
          <w:sz w:val="24"/>
        </w:rPr>
        <w:t>utrient digestibility</w:t>
      </w:r>
      <w:r>
        <w:rPr>
          <w:rFonts w:ascii="Times New Roman" w:hAnsi="Times New Roman" w:cs="Times New Roman"/>
          <w:sz w:val="24"/>
        </w:rPr>
        <w:t>, P</w:t>
      </w:r>
      <w:r w:rsidRPr="00BC488B">
        <w:rPr>
          <w:rFonts w:ascii="Times New Roman" w:hAnsi="Times New Roman" w:cs="Times New Roman"/>
          <w:sz w:val="24"/>
        </w:rPr>
        <w:t>erforman</w:t>
      </w:r>
      <w:r>
        <w:rPr>
          <w:rFonts w:ascii="Times New Roman" w:hAnsi="Times New Roman" w:cs="Times New Roman"/>
          <w:sz w:val="24"/>
        </w:rPr>
        <w:t>ce, Ru</w:t>
      </w:r>
      <w:r w:rsidRPr="00035A9D">
        <w:rPr>
          <w:rFonts w:ascii="Times New Roman" w:hAnsi="Times New Roman" w:cs="Times New Roman"/>
          <w:sz w:val="24"/>
        </w:rPr>
        <w:t>men fermentation</w:t>
      </w:r>
    </w:p>
    <w:sectPr w:rsidR="005E3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A6"/>
    <w:rsid w:val="00035A9D"/>
    <w:rsid w:val="00362611"/>
    <w:rsid w:val="00365378"/>
    <w:rsid w:val="003A1290"/>
    <w:rsid w:val="004404A6"/>
    <w:rsid w:val="0053649B"/>
    <w:rsid w:val="005E3249"/>
    <w:rsid w:val="005E483C"/>
    <w:rsid w:val="008373A6"/>
    <w:rsid w:val="008E5AE7"/>
    <w:rsid w:val="0090183F"/>
    <w:rsid w:val="00A26873"/>
    <w:rsid w:val="00BC488B"/>
    <w:rsid w:val="00D65660"/>
    <w:rsid w:val="00DF03D3"/>
    <w:rsid w:val="00E07D6D"/>
    <w:rsid w:val="00F0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7DA6"/>
  <w15:chartTrackingRefBased/>
  <w15:docId w15:val="{7EE5EDC2-FCAA-43CE-9839-900D0E6E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dc:creator>
  <cp:keywords/>
  <dc:description/>
  <cp:lastModifiedBy>dewmi</cp:lastModifiedBy>
  <cp:revision>16</cp:revision>
  <dcterms:created xsi:type="dcterms:W3CDTF">2023-01-13T14:19:00Z</dcterms:created>
  <dcterms:modified xsi:type="dcterms:W3CDTF">2023-01-13T15:33:00Z</dcterms:modified>
</cp:coreProperties>
</file>