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9C01E" w14:textId="06BAB666" w:rsidR="00B840D9" w:rsidRPr="00B840D9" w:rsidRDefault="00B840D9" w:rsidP="006B3DF8">
      <w:pPr>
        <w:rPr>
          <w:b/>
          <w:bCs/>
        </w:rPr>
      </w:pPr>
      <w:r w:rsidRPr="00B840D9">
        <w:rPr>
          <w:b/>
          <w:bCs/>
        </w:rPr>
        <w:t>Abstract Title</w:t>
      </w:r>
      <w:r w:rsidRPr="00B840D9">
        <w:rPr>
          <w:b/>
          <w:bCs/>
        </w:rPr>
        <w:t xml:space="preserve">: </w:t>
      </w:r>
      <w:r w:rsidRPr="00B840D9">
        <w:rPr>
          <w:b/>
          <w:bCs/>
        </w:rPr>
        <w:t>Effectiveness of Different Wrapping Materials for Grafting of Ber (Masan) (</w:t>
      </w:r>
      <w:r w:rsidRPr="00B840D9">
        <w:rPr>
          <w:b/>
          <w:bCs/>
          <w:i/>
          <w:iCs/>
        </w:rPr>
        <w:t>Ziziphus</w:t>
      </w:r>
      <w:r w:rsidRPr="00B840D9">
        <w:rPr>
          <w:b/>
          <w:bCs/>
        </w:rPr>
        <w:t xml:space="preserve"> </w:t>
      </w:r>
      <w:r w:rsidRPr="00B840D9">
        <w:rPr>
          <w:b/>
          <w:bCs/>
          <w:i/>
          <w:iCs/>
        </w:rPr>
        <w:t>jujuba</w:t>
      </w:r>
      <w:r w:rsidRPr="00B840D9">
        <w:rPr>
          <w:b/>
          <w:bCs/>
        </w:rPr>
        <w:t xml:space="preserve"> Mill.)</w:t>
      </w:r>
    </w:p>
    <w:p w14:paraId="497DD3F3" w14:textId="43F40ADF" w:rsidR="006B3DF8" w:rsidRDefault="00B840D9" w:rsidP="006B3DF8">
      <w:pPr>
        <w:rPr>
          <w:b/>
          <w:bCs/>
        </w:rPr>
      </w:pPr>
      <w:r w:rsidRPr="00B840D9">
        <w:rPr>
          <w:b/>
          <w:bCs/>
        </w:rPr>
        <w:t>Abstract ID</w:t>
      </w:r>
      <w:r w:rsidRPr="00B840D9">
        <w:rPr>
          <w:b/>
          <w:bCs/>
        </w:rPr>
        <w:t xml:space="preserve">: </w:t>
      </w:r>
      <w:r w:rsidRPr="00B840D9">
        <w:rPr>
          <w:b/>
          <w:bCs/>
        </w:rPr>
        <w:t>CPT0204</w:t>
      </w:r>
    </w:p>
    <w:p w14:paraId="0451E01C" w14:textId="77777777" w:rsidR="00B840D9" w:rsidRPr="00B840D9" w:rsidRDefault="00B840D9" w:rsidP="006B3DF8">
      <w:pPr>
        <w:rPr>
          <w:b/>
          <w:bCs/>
        </w:rPr>
      </w:pPr>
    </w:p>
    <w:p w14:paraId="2A87F84C" w14:textId="77777777" w:rsidR="006B3DF8" w:rsidRDefault="006B3DF8" w:rsidP="006B3DF8">
      <w:r>
        <w:t>I would suggest changing the term 'budding tapes' into 'grafting tapes'.</w:t>
      </w:r>
    </w:p>
    <w:p w14:paraId="3D4D3767" w14:textId="77777777" w:rsidR="006B3DF8" w:rsidRDefault="006B3DF8" w:rsidP="006B3DF8"/>
    <w:p w14:paraId="5653424F" w14:textId="77777777" w:rsidR="006B3DF8" w:rsidRDefault="006B3DF8" w:rsidP="006B3DF8">
      <w:r>
        <w:t>Revised sentences: please, refer to the revised sentence.</w:t>
      </w:r>
    </w:p>
    <w:p w14:paraId="5323AD03" w14:textId="77777777" w:rsidR="006B3DF8" w:rsidRDefault="006B3DF8" w:rsidP="006B3DF8">
      <w:r>
        <w:t>The results showed that the type of wrapping tape significantly affected the bud emergence with time, the percentage of bud emergence, the total number of leaves, and the total number of shoots.</w:t>
      </w:r>
    </w:p>
    <w:p w14:paraId="1AB11D8A" w14:textId="77777777" w:rsidR="006B3DF8" w:rsidRDefault="006B3DF8" w:rsidP="006B3DF8"/>
    <w:p w14:paraId="17C6FB9F" w14:textId="77777777" w:rsidR="006B3DF8" w:rsidRDefault="006B3DF8" w:rsidP="006B3DF8">
      <w:r>
        <w:t>For the following findings please include the findings for the grafting tapes as well.</w:t>
      </w:r>
    </w:p>
    <w:p w14:paraId="4B1EBDE9" w14:textId="3B0BD28A" w:rsidR="00674522" w:rsidRPr="00B840D9" w:rsidRDefault="006B3DF8" w:rsidP="006B3DF8">
      <w:pPr>
        <w:rPr>
          <w:u w:val="single"/>
        </w:rPr>
      </w:pPr>
      <w:r>
        <w:t xml:space="preserve">"The highest percentage of bud was recorded when the wrapping was done using polythene tape (68.75%). Wrapping using poly sac showed the second highest value (58.75%) and para film tape gave the lower success rate (42.5%)." </w:t>
      </w:r>
      <w:r w:rsidRPr="00B840D9">
        <w:rPr>
          <w:u w:val="single"/>
        </w:rPr>
        <w:t>The percentage of bud emergence using grafting tapes were .... ().</w:t>
      </w:r>
    </w:p>
    <w:sectPr w:rsidR="00674522" w:rsidRPr="00B840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CxMDYxMjKyMDAxNDVS0lEKTi0uzszPAykwqgUAeS2lUCwAAAA="/>
  </w:docVars>
  <w:rsids>
    <w:rsidRoot w:val="00674522"/>
    <w:rsid w:val="002116DC"/>
    <w:rsid w:val="00674522"/>
    <w:rsid w:val="006B3DF8"/>
    <w:rsid w:val="00B84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140C2"/>
  <w15:chartTrackingRefBased/>
  <w15:docId w15:val="{B209203A-F1F0-43EB-892A-6910F3A8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02727">
      <w:bodyDiv w:val="1"/>
      <w:marLeft w:val="0"/>
      <w:marRight w:val="0"/>
      <w:marTop w:val="0"/>
      <w:marBottom w:val="0"/>
      <w:divBdr>
        <w:top w:val="none" w:sz="0" w:space="0" w:color="auto"/>
        <w:left w:val="none" w:sz="0" w:space="0" w:color="auto"/>
        <w:bottom w:val="none" w:sz="0" w:space="0" w:color="auto"/>
        <w:right w:val="none" w:sz="0" w:space="0" w:color="auto"/>
      </w:divBdr>
    </w:div>
    <w:div w:id="37797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3</cp:revision>
  <dcterms:created xsi:type="dcterms:W3CDTF">2023-01-18T02:43:00Z</dcterms:created>
  <dcterms:modified xsi:type="dcterms:W3CDTF">2023-01-18T04:10:00Z</dcterms:modified>
</cp:coreProperties>
</file>