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A2A" w:rsidRPr="0067474D" w:rsidRDefault="00CE1C3F" w:rsidP="00CE1C3F">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Traditional Red Rice F</w:t>
      </w:r>
      <w:r w:rsidR="005F1A2A" w:rsidRPr="0067474D">
        <w:rPr>
          <w:rFonts w:ascii="Times New Roman" w:hAnsi="Times New Roman" w:cs="Times New Roman"/>
          <w:b/>
          <w:sz w:val="28"/>
          <w:szCs w:val="28"/>
        </w:rPr>
        <w:t>lour (</w:t>
      </w:r>
      <w:r w:rsidR="005F1A2A" w:rsidRPr="0067474D">
        <w:rPr>
          <w:rFonts w:ascii="Times New Roman" w:hAnsi="Times New Roman" w:cs="Times New Roman"/>
          <w:b/>
          <w:i/>
          <w:sz w:val="28"/>
          <w:szCs w:val="28"/>
        </w:rPr>
        <w:t>Oryza sativa</w:t>
      </w:r>
      <w:r w:rsidR="00FA26DD" w:rsidRPr="0067474D">
        <w:rPr>
          <w:rFonts w:ascii="Times New Roman" w:hAnsi="Times New Roman" w:cs="Times New Roman"/>
          <w:b/>
          <w:sz w:val="28"/>
          <w:szCs w:val="28"/>
        </w:rPr>
        <w:t>) and  Mung B</w:t>
      </w:r>
      <w:r w:rsidR="005F1A2A" w:rsidRPr="0067474D">
        <w:rPr>
          <w:rFonts w:ascii="Times New Roman" w:hAnsi="Times New Roman" w:cs="Times New Roman"/>
          <w:b/>
          <w:sz w:val="28"/>
          <w:szCs w:val="28"/>
        </w:rPr>
        <w:t>ean(</w:t>
      </w:r>
      <w:r w:rsidR="005F1A2A" w:rsidRPr="0067474D">
        <w:rPr>
          <w:rFonts w:ascii="Times New Roman" w:hAnsi="Times New Roman" w:cs="Times New Roman"/>
          <w:b/>
          <w:i/>
          <w:sz w:val="28"/>
          <w:szCs w:val="28"/>
        </w:rPr>
        <w:t>Vigna radiate L</w:t>
      </w:r>
      <w:r w:rsidR="00FA26DD" w:rsidRPr="0067474D">
        <w:rPr>
          <w:rFonts w:ascii="Times New Roman" w:hAnsi="Times New Roman" w:cs="Times New Roman"/>
          <w:b/>
          <w:sz w:val="28"/>
          <w:szCs w:val="28"/>
        </w:rPr>
        <w:t>) F</w:t>
      </w:r>
      <w:r>
        <w:rPr>
          <w:rFonts w:ascii="Times New Roman" w:hAnsi="Times New Roman" w:cs="Times New Roman"/>
          <w:b/>
          <w:sz w:val="28"/>
          <w:szCs w:val="28"/>
        </w:rPr>
        <w:t>lour as A</w:t>
      </w:r>
      <w:r w:rsidR="005F1A2A" w:rsidRPr="0067474D">
        <w:rPr>
          <w:rFonts w:ascii="Times New Roman" w:hAnsi="Times New Roman" w:cs="Times New Roman"/>
          <w:b/>
          <w:sz w:val="28"/>
          <w:szCs w:val="28"/>
        </w:rPr>
        <w:t xml:space="preserve">lternatives for </w:t>
      </w:r>
      <w:r>
        <w:rPr>
          <w:rFonts w:ascii="Times New Roman" w:hAnsi="Times New Roman" w:cs="Times New Roman"/>
          <w:b/>
          <w:sz w:val="28"/>
          <w:szCs w:val="28"/>
        </w:rPr>
        <w:t>Soy Protein B</w:t>
      </w:r>
      <w:r w:rsidR="002C301B" w:rsidRPr="0067474D">
        <w:rPr>
          <w:rFonts w:ascii="Times New Roman" w:hAnsi="Times New Roman" w:cs="Times New Roman"/>
          <w:b/>
          <w:sz w:val="28"/>
          <w:szCs w:val="28"/>
        </w:rPr>
        <w:t>inder in Pork Sausage</w:t>
      </w:r>
    </w:p>
    <w:p w:rsidR="005F1A2A" w:rsidRPr="0086108B" w:rsidRDefault="005F1A2A" w:rsidP="00630F32">
      <w:pPr>
        <w:jc w:val="center"/>
        <w:rPr>
          <w:rFonts w:ascii="Times New Roman" w:hAnsi="Times New Roman" w:cs="Times New Roman"/>
          <w:bCs/>
        </w:rPr>
      </w:pPr>
      <w:r w:rsidRPr="0086108B">
        <w:rPr>
          <w:rFonts w:ascii="Times New Roman" w:hAnsi="Times New Roman" w:cs="Times New Roman"/>
          <w:bCs/>
          <w:u w:val="single"/>
        </w:rPr>
        <w:t>W.H.H. Madhumali</w:t>
      </w:r>
      <w:r w:rsidR="002C301B" w:rsidRPr="0086108B">
        <w:rPr>
          <w:rFonts w:ascii="Times New Roman" w:hAnsi="Times New Roman" w:cs="Times New Roman"/>
          <w:bCs/>
          <w:u w:val="single"/>
          <w:vertAlign w:val="superscript"/>
        </w:rPr>
        <w:t>1</w:t>
      </w:r>
      <w:r w:rsidR="0086108B" w:rsidRPr="0086108B">
        <w:rPr>
          <w:rFonts w:ascii="Times New Roman" w:hAnsi="Times New Roman" w:cs="Times New Roman"/>
          <w:bCs/>
          <w:u w:val="single"/>
        </w:rPr>
        <w:t>,</w:t>
      </w:r>
      <w:r w:rsidR="0086108B" w:rsidRPr="0086108B">
        <w:rPr>
          <w:rFonts w:ascii="Times New Roman" w:hAnsi="Times New Roman" w:cs="Times New Roman"/>
          <w:bCs/>
        </w:rPr>
        <w:t xml:space="preserve"> Professor</w:t>
      </w:r>
      <w:r w:rsidR="002C301B" w:rsidRPr="0086108B">
        <w:rPr>
          <w:rFonts w:ascii="Times New Roman" w:hAnsi="Times New Roman" w:cs="Times New Roman"/>
          <w:bCs/>
        </w:rPr>
        <w:t xml:space="preserve"> D.M.A. Gunarathne</w:t>
      </w:r>
      <w:r w:rsidR="00CE1C3F" w:rsidRPr="0086108B">
        <w:rPr>
          <w:rFonts w:ascii="Times New Roman" w:hAnsi="Times New Roman" w:cs="Times New Roman"/>
          <w:bCs/>
          <w:vertAlign w:val="superscript"/>
        </w:rPr>
        <w:t>1</w:t>
      </w:r>
      <w:r w:rsidR="0086108B" w:rsidRPr="0086108B">
        <w:rPr>
          <w:rFonts w:ascii="Times New Roman" w:hAnsi="Times New Roman" w:cs="Times New Roman"/>
          <w:bCs/>
          <w:vertAlign w:val="superscript"/>
        </w:rPr>
        <w:t>*</w:t>
      </w:r>
      <w:r w:rsidR="00F53737">
        <w:rPr>
          <w:rFonts w:ascii="Times New Roman" w:hAnsi="Times New Roman" w:cs="Times New Roman"/>
          <w:bCs/>
        </w:rPr>
        <w:t>,</w:t>
      </w:r>
      <w:r w:rsidR="0086108B" w:rsidRPr="0086108B">
        <w:rPr>
          <w:rFonts w:ascii="Times New Roman" w:hAnsi="Times New Roman" w:cs="Times New Roman"/>
          <w:bCs/>
          <w:vertAlign w:val="superscript"/>
        </w:rPr>
        <w:t xml:space="preserve"> </w:t>
      </w:r>
      <w:r w:rsidR="0086108B">
        <w:rPr>
          <w:rFonts w:ascii="Times New Roman" w:hAnsi="Times New Roman" w:cs="Times New Roman"/>
          <w:bCs/>
          <w:vertAlign w:val="superscript"/>
        </w:rPr>
        <w:t xml:space="preserve"> </w:t>
      </w:r>
      <w:r w:rsidR="0086108B" w:rsidRPr="0086108B">
        <w:rPr>
          <w:rFonts w:ascii="Times New Roman" w:hAnsi="Times New Roman" w:cs="Times New Roman"/>
          <w:bCs/>
        </w:rPr>
        <w:t>M.P</w:t>
      </w:r>
      <w:r w:rsidR="00D96B42" w:rsidRPr="0086108B">
        <w:rPr>
          <w:rFonts w:ascii="Times New Roman" w:hAnsi="Times New Roman" w:cs="Times New Roman"/>
          <w:bCs/>
        </w:rPr>
        <w:t>. Senanayake</w:t>
      </w:r>
      <w:r w:rsidR="002C301B" w:rsidRPr="0086108B">
        <w:rPr>
          <w:rFonts w:ascii="Times New Roman" w:hAnsi="Times New Roman" w:cs="Times New Roman"/>
          <w:bCs/>
          <w:vertAlign w:val="superscript"/>
        </w:rPr>
        <w:t>2</w:t>
      </w:r>
    </w:p>
    <w:p w:rsidR="002C301B" w:rsidRPr="00DB3DCC" w:rsidRDefault="0086108B" w:rsidP="00630F32">
      <w:pPr>
        <w:jc w:val="center"/>
        <w:rPr>
          <w:rFonts w:ascii="Times New Roman" w:hAnsi="Times New Roman" w:cs="Times New Roman"/>
          <w:bCs/>
          <w:i/>
          <w:iCs/>
        </w:rPr>
      </w:pPr>
      <w:r w:rsidRPr="00DB3DCC">
        <w:rPr>
          <w:rFonts w:ascii="Times New Roman" w:hAnsi="Times New Roman" w:cs="Times New Roman"/>
          <w:bCs/>
          <w:i/>
          <w:iCs/>
          <w:vertAlign w:val="superscript"/>
        </w:rPr>
        <w:t>1</w:t>
      </w:r>
      <w:r w:rsidR="00B76895" w:rsidRPr="00DB3DCC">
        <w:rPr>
          <w:rFonts w:ascii="Times New Roman" w:hAnsi="Times New Roman" w:cs="Times New Roman"/>
          <w:bCs/>
          <w:i/>
          <w:iCs/>
        </w:rPr>
        <w:t>Department of L</w:t>
      </w:r>
      <w:r w:rsidR="002C301B" w:rsidRPr="00DB3DCC">
        <w:rPr>
          <w:rFonts w:ascii="Times New Roman" w:hAnsi="Times New Roman" w:cs="Times New Roman"/>
          <w:bCs/>
          <w:i/>
          <w:iCs/>
        </w:rPr>
        <w:t xml:space="preserve">ivestock </w:t>
      </w:r>
      <w:r w:rsidR="00B76895" w:rsidRPr="00DB3DCC">
        <w:rPr>
          <w:rFonts w:ascii="Times New Roman" w:hAnsi="Times New Roman" w:cs="Times New Roman"/>
          <w:bCs/>
          <w:i/>
          <w:iCs/>
        </w:rPr>
        <w:t>Production, Faculty</w:t>
      </w:r>
      <w:r w:rsidR="002C301B" w:rsidRPr="00DB3DCC">
        <w:rPr>
          <w:rFonts w:ascii="Times New Roman" w:hAnsi="Times New Roman" w:cs="Times New Roman"/>
          <w:bCs/>
          <w:i/>
          <w:iCs/>
        </w:rPr>
        <w:t xml:space="preserve"> of Agricultural Sciences</w:t>
      </w:r>
      <w:r w:rsidR="00630F32" w:rsidRPr="00DB3DCC">
        <w:rPr>
          <w:rFonts w:ascii="Times New Roman" w:hAnsi="Times New Roman" w:cs="Times New Roman"/>
          <w:bCs/>
          <w:i/>
          <w:iCs/>
        </w:rPr>
        <w:t>, Sabaragamuwa</w:t>
      </w:r>
      <w:r w:rsidR="002C301B" w:rsidRPr="00DB3DCC">
        <w:rPr>
          <w:rFonts w:ascii="Times New Roman" w:hAnsi="Times New Roman" w:cs="Times New Roman"/>
          <w:bCs/>
          <w:i/>
          <w:iCs/>
        </w:rPr>
        <w:t xml:space="preserve"> Univer</w:t>
      </w:r>
      <w:r w:rsidR="00B76895" w:rsidRPr="00DB3DCC">
        <w:rPr>
          <w:rFonts w:ascii="Times New Roman" w:hAnsi="Times New Roman" w:cs="Times New Roman"/>
          <w:bCs/>
          <w:i/>
          <w:iCs/>
        </w:rPr>
        <w:t>sity of Sri Lanka</w:t>
      </w:r>
    </w:p>
    <w:p w:rsidR="0086108B" w:rsidRPr="00DB3DCC" w:rsidRDefault="0086108B" w:rsidP="00630F32">
      <w:pPr>
        <w:jc w:val="center"/>
        <w:rPr>
          <w:rFonts w:ascii="Times New Roman" w:hAnsi="Times New Roman" w:cs="Times New Roman"/>
          <w:bCs/>
          <w:i/>
          <w:iCs/>
        </w:rPr>
      </w:pPr>
      <w:r w:rsidRPr="00DB3DCC">
        <w:rPr>
          <w:rFonts w:ascii="Times New Roman" w:hAnsi="Times New Roman" w:cs="Times New Roman"/>
          <w:bCs/>
          <w:i/>
          <w:iCs/>
          <w:vertAlign w:val="superscript"/>
        </w:rPr>
        <w:t>2</w:t>
      </w:r>
      <w:r w:rsidRPr="00DB3DCC">
        <w:rPr>
          <w:rFonts w:ascii="Times New Roman" w:hAnsi="Times New Roman" w:cs="Times New Roman"/>
          <w:bCs/>
          <w:i/>
          <w:iCs/>
        </w:rPr>
        <w:t>ADM Food Products (Pvt) Ltd</w:t>
      </w:r>
    </w:p>
    <w:p w:rsidR="00B76895" w:rsidRPr="0086108B" w:rsidRDefault="00F53737" w:rsidP="00B76895">
      <w:pPr>
        <w:jc w:val="center"/>
        <w:rPr>
          <w:rFonts w:ascii="Times New Roman" w:hAnsi="Times New Roman" w:cs="Times New Roman"/>
          <w:bCs/>
          <w:u w:val="single"/>
        </w:rPr>
      </w:pPr>
      <w:r>
        <w:rPr>
          <w:rFonts w:ascii="Times New Roman" w:hAnsi="Times New Roman" w:cs="Times New Roman"/>
          <w:bCs/>
          <w:vertAlign w:val="superscript"/>
        </w:rPr>
        <w:t>*</w:t>
      </w:r>
      <w:r w:rsidR="00B76895" w:rsidRPr="0086108B">
        <w:rPr>
          <w:rFonts w:ascii="Times New Roman" w:hAnsi="Times New Roman" w:cs="Times New Roman"/>
          <w:bCs/>
        </w:rPr>
        <w:t>anil@agri.sab.ac.lk</w:t>
      </w:r>
    </w:p>
    <w:p w:rsidR="00DB764D" w:rsidRPr="0033586C" w:rsidRDefault="00DB764D" w:rsidP="00DB764D">
      <w:pPr>
        <w:tabs>
          <w:tab w:val="left" w:pos="8145"/>
        </w:tabs>
        <w:spacing w:line="360" w:lineRule="auto"/>
        <w:jc w:val="both"/>
        <w:rPr>
          <w:sz w:val="24"/>
          <w:szCs w:val="24"/>
        </w:rPr>
      </w:pPr>
      <w:r w:rsidRPr="0033586C">
        <w:rPr>
          <w:rFonts w:ascii="Times New Roman" w:hAnsi="Times New Roman" w:cs="Times New Roman"/>
          <w:sz w:val="24"/>
          <w:szCs w:val="24"/>
        </w:rPr>
        <w:t xml:space="preserve">Binders are the substances used to improve flavor, cooking yield, emulsion </w:t>
      </w:r>
      <w:r>
        <w:rPr>
          <w:rFonts w:ascii="Times New Roman" w:hAnsi="Times New Roman" w:cs="Times New Roman"/>
          <w:sz w:val="24"/>
          <w:szCs w:val="24"/>
        </w:rPr>
        <w:t>st</w:t>
      </w:r>
      <w:r w:rsidRPr="0033586C">
        <w:rPr>
          <w:rFonts w:ascii="Times New Roman" w:hAnsi="Times New Roman" w:cs="Times New Roman"/>
          <w:sz w:val="24"/>
          <w:szCs w:val="24"/>
        </w:rPr>
        <w:t>ability and textural characteristics of sausage. Isolate soy protein (ISP) is the common ingredient used as sausage binder in meat processing industry. Sausage processors faced huge problems due to high cost of soy protein. Hence more attention has been given to find alternative compounds to replace ISP with low cost.  The focus of the present study was to evaluate the suitability of Mung bean flour (MBF) and Traditional red rice flour (RF) as potential replacers of ISP. Two levels of treatment ( 3 % and 6%) of MBF and RF were tested in reference to ISP (2%) in pork sausage making. Proximate composition, water holding capacity, emulsion stability, cooking loss, pH and sensory attributes of formulated sausages were tested. The moisture and ash contents were not significantly (p&gt;0.05) different among treatments. The highest protein content (19.27</w:t>
      </w:r>
      <w:r>
        <w:rPr>
          <w:rFonts w:ascii="Times New Roman" w:hAnsi="Times New Roman" w:cs="Times New Roman"/>
          <w:sz w:val="24"/>
          <w:szCs w:val="24"/>
        </w:rPr>
        <w:t xml:space="preserve">%) was </w:t>
      </w:r>
      <w:r w:rsidRPr="0033586C">
        <w:rPr>
          <w:rFonts w:ascii="Times New Roman" w:hAnsi="Times New Roman" w:cs="Times New Roman"/>
          <w:sz w:val="24"/>
          <w:szCs w:val="24"/>
        </w:rPr>
        <w:t>found in ISP added sausages followed by 6% MBF (17.72%)</w:t>
      </w:r>
      <w:r>
        <w:rPr>
          <w:rFonts w:ascii="Times New Roman" w:hAnsi="Times New Roman" w:cs="Times New Roman"/>
          <w:sz w:val="24"/>
          <w:szCs w:val="24"/>
        </w:rPr>
        <w:t>.</w:t>
      </w:r>
      <w:r w:rsidRPr="0033586C">
        <w:rPr>
          <w:rFonts w:ascii="Times New Roman" w:hAnsi="Times New Roman" w:cs="Times New Roman"/>
          <w:sz w:val="24"/>
          <w:szCs w:val="24"/>
        </w:rPr>
        <w:t xml:space="preserve"> while slightly increased fat </w:t>
      </w:r>
      <w:r>
        <w:rPr>
          <w:rFonts w:ascii="Times New Roman" w:hAnsi="Times New Roman" w:cs="Times New Roman"/>
          <w:sz w:val="24"/>
          <w:szCs w:val="24"/>
        </w:rPr>
        <w:t>(23.01%)</w:t>
      </w:r>
      <w:r w:rsidRPr="0033586C">
        <w:rPr>
          <w:rFonts w:ascii="Times New Roman" w:hAnsi="Times New Roman" w:cs="Times New Roman"/>
          <w:sz w:val="24"/>
          <w:szCs w:val="24"/>
        </w:rPr>
        <w:t xml:space="preserve"> was noticed in 6% MBF treatment. The addition of MBF produced sausage with high fiber. The highest water holding capacity (WHC) was found in the control followed by 6% MBF treated sample and the lowest in RF treated samples. Sausages with lowest cooking loss was exhibi</w:t>
      </w:r>
      <w:r>
        <w:rPr>
          <w:rFonts w:ascii="Times New Roman" w:hAnsi="Times New Roman" w:cs="Times New Roman"/>
          <w:sz w:val="24"/>
          <w:szCs w:val="24"/>
        </w:rPr>
        <w:t xml:space="preserve">ted from 6% MBF treatment. </w:t>
      </w:r>
      <w:r w:rsidRPr="0033586C">
        <w:rPr>
          <w:rFonts w:ascii="Times New Roman" w:hAnsi="Times New Roman" w:cs="Times New Roman"/>
          <w:sz w:val="24"/>
          <w:szCs w:val="24"/>
        </w:rPr>
        <w:t>The addition of 3% RF resulted in the highest total fluid release (TFR) and fat loss (FL) indicating weaker emulsion stability among the tested treatments. MBF significantly reduced the pH and this was more at 6% MBF treatment.  Sensory evaluation data indicated that there were significant differences in color, flavor, texture and overall acceptability among the tested samples. In overall evaluation of physical and sensory attributes it can be concluded that product with   3% MBF gave the most desirable quality characteristics over the control and thus could be considered as an potential alternative for ISP</w:t>
      </w:r>
      <w:r w:rsidRPr="0033586C">
        <w:rPr>
          <w:rFonts w:ascii="Times New Roman" w:hAnsi="Times New Roman" w:cs="Times New Roman"/>
          <w:b/>
          <w:bCs/>
          <w:sz w:val="24"/>
          <w:szCs w:val="24"/>
        </w:rPr>
        <w:t>.</w:t>
      </w:r>
      <w:r w:rsidRPr="0033586C">
        <w:rPr>
          <w:sz w:val="24"/>
          <w:szCs w:val="24"/>
        </w:rPr>
        <w:t xml:space="preserve"> </w:t>
      </w:r>
    </w:p>
    <w:p w:rsidR="00A271AF" w:rsidRDefault="00DB764D" w:rsidP="00B0527F">
      <w:pPr>
        <w:tabs>
          <w:tab w:val="left" w:pos="8145"/>
        </w:tabs>
      </w:pPr>
      <w:r w:rsidRPr="00AC24B2">
        <w:rPr>
          <w:rFonts w:ascii="Times New Roman" w:hAnsi="Times New Roman" w:cs="Times New Roman"/>
          <w:b/>
          <w:sz w:val="24"/>
          <w:szCs w:val="24"/>
        </w:rPr>
        <w:t>Keywords:</w:t>
      </w:r>
      <w:r w:rsidR="00AC24B2">
        <w:rPr>
          <w:rFonts w:ascii="Times New Roman" w:hAnsi="Times New Roman" w:cs="Times New Roman"/>
          <w:sz w:val="24"/>
          <w:szCs w:val="24"/>
        </w:rPr>
        <w:t xml:space="preserve"> </w:t>
      </w:r>
      <w:r w:rsidR="00AC24B2" w:rsidRPr="00B0527F">
        <w:rPr>
          <w:rFonts w:ascii="Times New Roman" w:hAnsi="Times New Roman" w:cs="Times New Roman"/>
          <w:i/>
          <w:iCs/>
          <w:sz w:val="24"/>
          <w:szCs w:val="24"/>
        </w:rPr>
        <w:t>Mung bean flour,</w:t>
      </w:r>
      <w:r w:rsidR="00B0527F" w:rsidRPr="00B0527F">
        <w:rPr>
          <w:rFonts w:ascii="Times New Roman" w:hAnsi="Times New Roman" w:cs="Times New Roman"/>
          <w:i/>
          <w:iCs/>
          <w:sz w:val="24"/>
          <w:szCs w:val="24"/>
        </w:rPr>
        <w:t xml:space="preserve"> physicochemical properties, Pork sausage,</w:t>
      </w:r>
      <w:r w:rsidR="00AC24B2" w:rsidRPr="00B0527F">
        <w:rPr>
          <w:rFonts w:ascii="Times New Roman" w:hAnsi="Times New Roman" w:cs="Times New Roman"/>
          <w:i/>
          <w:iCs/>
          <w:sz w:val="24"/>
          <w:szCs w:val="24"/>
        </w:rPr>
        <w:t xml:space="preserve"> R</w:t>
      </w:r>
      <w:r w:rsidRPr="00B0527F">
        <w:rPr>
          <w:rFonts w:ascii="Times New Roman" w:hAnsi="Times New Roman" w:cs="Times New Roman"/>
          <w:i/>
          <w:iCs/>
          <w:sz w:val="24"/>
          <w:szCs w:val="24"/>
        </w:rPr>
        <w:t xml:space="preserve">ed rice flour, </w:t>
      </w:r>
      <w:r w:rsidR="00AC24B2" w:rsidRPr="00B0527F">
        <w:rPr>
          <w:rFonts w:ascii="Times New Roman" w:hAnsi="Times New Roman" w:cs="Times New Roman"/>
          <w:i/>
          <w:iCs/>
          <w:sz w:val="24"/>
          <w:szCs w:val="24"/>
        </w:rPr>
        <w:t>S</w:t>
      </w:r>
      <w:r w:rsidR="00630F32" w:rsidRPr="00B0527F">
        <w:rPr>
          <w:rFonts w:ascii="Times New Roman" w:hAnsi="Times New Roman" w:cs="Times New Roman"/>
          <w:i/>
          <w:iCs/>
          <w:sz w:val="24"/>
          <w:szCs w:val="24"/>
        </w:rPr>
        <w:t>ensory properties</w:t>
      </w:r>
    </w:p>
    <w:sectPr w:rsidR="00A271AF" w:rsidSect="00FA26DD">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64D"/>
    <w:rsid w:val="002C301B"/>
    <w:rsid w:val="00405CC4"/>
    <w:rsid w:val="005A0269"/>
    <w:rsid w:val="005F1A2A"/>
    <w:rsid w:val="00630F32"/>
    <w:rsid w:val="0067474D"/>
    <w:rsid w:val="0086108B"/>
    <w:rsid w:val="00A271AF"/>
    <w:rsid w:val="00A3332E"/>
    <w:rsid w:val="00A4077D"/>
    <w:rsid w:val="00AC24B2"/>
    <w:rsid w:val="00B0527F"/>
    <w:rsid w:val="00B76895"/>
    <w:rsid w:val="00CE1C3F"/>
    <w:rsid w:val="00D96B42"/>
    <w:rsid w:val="00DB3DCC"/>
    <w:rsid w:val="00DB764D"/>
    <w:rsid w:val="00F53737"/>
    <w:rsid w:val="00FA26DD"/>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64D"/>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64D"/>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dc:creator>
  <cp:lastModifiedBy>USER PC</cp:lastModifiedBy>
  <cp:revision>2</cp:revision>
  <cp:lastPrinted>2023-01-10T12:38:00Z</cp:lastPrinted>
  <dcterms:created xsi:type="dcterms:W3CDTF">2023-01-14T04:07:00Z</dcterms:created>
  <dcterms:modified xsi:type="dcterms:W3CDTF">2023-01-14T04:07:00Z</dcterms:modified>
</cp:coreProperties>
</file>