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C3839" w14:textId="77777777" w:rsidR="00351E4D" w:rsidRDefault="007A622B">
      <w:pPr>
        <w:tabs>
          <w:tab w:val="center" w:pos="6536"/>
        </w:tabs>
        <w:spacing w:after="692"/>
        <w:ind w:left="-15" w:firstLine="0"/>
      </w:pPr>
      <w:r>
        <w:t>1/21/23, 11:19 AM</w:t>
      </w:r>
      <w:r>
        <w:tab/>
        <w:t>HTML / Printer-friendly</w:t>
      </w:r>
    </w:p>
    <w:p w14:paraId="13E5C52A" w14:textId="77777777" w:rsidR="00351E4D" w:rsidRDefault="007A622B">
      <w:pPr>
        <w:spacing w:after="0" w:line="259" w:lineRule="auto"/>
        <w:ind w:left="276" w:firstLine="0"/>
      </w:pPr>
      <w:r>
        <w:rPr>
          <w:rFonts w:ascii="Verdana" w:eastAsia="Verdana" w:hAnsi="Verdana" w:cs="Verdana"/>
          <w:b/>
          <w:sz w:val="32"/>
        </w:rPr>
        <w:t>AgSURS - Reviewer 1 View</w:t>
      </w:r>
    </w:p>
    <w:tbl>
      <w:tblPr>
        <w:tblStyle w:val="TableGrid"/>
        <w:tblW w:w="10620" w:type="dxa"/>
        <w:tblInd w:w="291" w:type="dxa"/>
        <w:tblCellMar>
          <w:top w:w="88" w:type="dxa"/>
          <w:left w:w="45" w:type="dxa"/>
          <w:right w:w="59" w:type="dxa"/>
        </w:tblCellMar>
        <w:tblLook w:val="04A0" w:firstRow="1" w:lastRow="0" w:firstColumn="1" w:lastColumn="0" w:noHBand="0" w:noVBand="1"/>
      </w:tblPr>
      <w:tblGrid>
        <w:gridCol w:w="2190"/>
        <w:gridCol w:w="8430"/>
      </w:tblGrid>
      <w:tr w:rsidR="00351E4D" w14:paraId="27A351A8" w14:textId="77777777" w:rsidTr="009D39EF">
        <w:trPr>
          <w:trHeight w:val="480"/>
        </w:trPr>
        <w:tc>
          <w:tcPr>
            <w:tcW w:w="2190" w:type="dxa"/>
            <w:tcBorders>
              <w:top w:val="single" w:sz="6" w:space="0" w:color="CCCCCC"/>
              <w:left w:val="single" w:sz="6" w:space="0" w:color="CCCCCC"/>
              <w:bottom w:val="single" w:sz="12" w:space="0" w:color="CCCCCC"/>
              <w:right w:val="single" w:sz="12" w:space="0" w:color="CCCCCC"/>
            </w:tcBorders>
            <w:shd w:val="clear" w:color="auto" w:fill="FFFFFF"/>
            <w:vAlign w:val="center"/>
          </w:tcPr>
          <w:p w14:paraId="70C9A9A8" w14:textId="77777777" w:rsidR="00351E4D" w:rsidRDefault="007A622B">
            <w:pPr>
              <w:spacing w:after="0" w:line="259" w:lineRule="auto"/>
              <w:ind w:left="0" w:firstLine="0"/>
            </w:pPr>
            <w:r>
              <w:rPr>
                <w:rFonts w:ascii="Verdana" w:eastAsia="Verdana" w:hAnsi="Verdana" w:cs="Verdana"/>
                <w:b/>
              </w:rPr>
              <w:t>Abstract Title</w:t>
            </w:r>
          </w:p>
        </w:tc>
        <w:tc>
          <w:tcPr>
            <w:tcW w:w="8430" w:type="dxa"/>
            <w:tcBorders>
              <w:top w:val="single" w:sz="6" w:space="0" w:color="CCCCCC"/>
              <w:left w:val="single" w:sz="12" w:space="0" w:color="CCCCCC"/>
              <w:bottom w:val="single" w:sz="12" w:space="0" w:color="CCCCCC"/>
              <w:right w:val="single" w:sz="6" w:space="0" w:color="CCCCCC"/>
            </w:tcBorders>
            <w:shd w:val="clear" w:color="auto" w:fill="auto"/>
          </w:tcPr>
          <w:p w14:paraId="037E843A" w14:textId="5E05CE20" w:rsidR="00351E4D" w:rsidRDefault="009D39EF">
            <w:pPr>
              <w:spacing w:after="0" w:line="259" w:lineRule="auto"/>
              <w:ind w:left="0" w:firstLine="0"/>
            </w:pPr>
            <w:r w:rsidRPr="009D39EF">
              <w:rPr>
                <w:rFonts w:ascii="Verdana" w:hAnsi="Verdana"/>
                <w:color w:val="000000" w:themeColor="text1"/>
                <w:sz w:val="17"/>
                <w:szCs w:val="17"/>
              </w:rPr>
              <w:t xml:space="preserve">ROAD TO </w:t>
            </w:r>
            <w:r w:rsidR="00C57499">
              <w:rPr>
                <w:rFonts w:ascii="Verdana" w:hAnsi="Verdana"/>
                <w:color w:val="FF0000"/>
                <w:sz w:val="17"/>
                <w:szCs w:val="17"/>
              </w:rPr>
              <w:t xml:space="preserve">quality </w:t>
            </w:r>
            <w:r w:rsidRPr="009D39EF">
              <w:rPr>
                <w:rFonts w:ascii="Verdana" w:hAnsi="Verdana"/>
                <w:color w:val="000000" w:themeColor="text1"/>
                <w:sz w:val="17"/>
                <w:szCs w:val="17"/>
              </w:rPr>
              <w:t xml:space="preserve">CEYLON TEA: A </w:t>
            </w:r>
            <w:r w:rsidR="00C57499">
              <w:rPr>
                <w:rFonts w:ascii="Verdana" w:hAnsi="Verdana"/>
                <w:color w:val="FF0000"/>
                <w:sz w:val="17"/>
                <w:szCs w:val="17"/>
              </w:rPr>
              <w:t>study</w:t>
            </w:r>
            <w:r w:rsidRPr="009D39EF">
              <w:rPr>
                <w:rFonts w:ascii="Verdana" w:hAnsi="Verdana"/>
                <w:color w:val="000000" w:themeColor="text1"/>
                <w:sz w:val="17"/>
                <w:szCs w:val="17"/>
              </w:rPr>
              <w:t xml:space="preserve"> ON GREEN LEAF SUPPLY CHAIN</w:t>
            </w:r>
          </w:p>
        </w:tc>
      </w:tr>
      <w:tr w:rsidR="00351E4D" w14:paraId="158283AF" w14:textId="77777777">
        <w:trPr>
          <w:trHeight w:val="4380"/>
        </w:trPr>
        <w:tc>
          <w:tcPr>
            <w:tcW w:w="2190" w:type="dxa"/>
            <w:tcBorders>
              <w:top w:val="single" w:sz="12" w:space="0" w:color="CCCCCC"/>
              <w:left w:val="single" w:sz="6" w:space="0" w:color="CCCCCC"/>
              <w:bottom w:val="single" w:sz="12" w:space="0" w:color="CCCCCC"/>
              <w:right w:val="single" w:sz="12" w:space="0" w:color="CCCCCC"/>
            </w:tcBorders>
            <w:shd w:val="clear" w:color="auto" w:fill="FFFFFF"/>
            <w:vAlign w:val="center"/>
          </w:tcPr>
          <w:p w14:paraId="3F80506E" w14:textId="77777777" w:rsidR="00351E4D" w:rsidRDefault="007A622B">
            <w:pPr>
              <w:spacing w:after="0" w:line="259" w:lineRule="auto"/>
              <w:ind w:left="0" w:firstLine="0"/>
            </w:pPr>
            <w:r>
              <w:rPr>
                <w:rFonts w:ascii="Verdana" w:eastAsia="Verdana" w:hAnsi="Verdana" w:cs="Verdana"/>
                <w:b/>
              </w:rPr>
              <w:t>Abstract Body</w:t>
            </w:r>
          </w:p>
        </w:tc>
        <w:tc>
          <w:tcPr>
            <w:tcW w:w="8430" w:type="dxa"/>
            <w:tcBorders>
              <w:top w:val="single" w:sz="12" w:space="0" w:color="CCCCCC"/>
              <w:left w:val="single" w:sz="12" w:space="0" w:color="CCCCCC"/>
              <w:bottom w:val="single" w:sz="12" w:space="0" w:color="CCCCCC"/>
              <w:right w:val="single" w:sz="6" w:space="0" w:color="CCCCCC"/>
            </w:tcBorders>
          </w:tcPr>
          <w:p w14:paraId="389A60DB" w14:textId="7CA4A4CC" w:rsidR="00351E4D" w:rsidRDefault="009D39EF" w:rsidP="009D39EF">
            <w:pPr>
              <w:spacing w:after="0" w:line="259" w:lineRule="auto"/>
              <w:ind w:left="0" w:firstLine="0"/>
            </w:pPr>
            <w:r w:rsidRPr="009D39EF">
              <w:rPr>
                <w:rFonts w:ascii="Verdana" w:hAnsi="Verdana"/>
                <w:color w:val="000000" w:themeColor="text1"/>
                <w:sz w:val="17"/>
                <w:szCs w:val="17"/>
              </w:rPr>
              <w:t xml:space="preserve">Quality of green leaf which supply to the bought leaf collecting factory important to maintain quality of end product. </w:t>
            </w:r>
            <w:commentRangeStart w:id="0"/>
            <w:r w:rsidRPr="009D39EF">
              <w:rPr>
                <w:rFonts w:ascii="Verdana" w:hAnsi="Verdana"/>
                <w:color w:val="000000" w:themeColor="text1"/>
                <w:sz w:val="17"/>
                <w:szCs w:val="17"/>
              </w:rPr>
              <w:t xml:space="preserve">Present aimed </w:t>
            </w:r>
            <w:commentRangeEnd w:id="0"/>
            <w:r w:rsidR="00CA6743">
              <w:rPr>
                <w:rStyle w:val="CommentReference"/>
              </w:rPr>
              <w:commentReference w:id="0"/>
            </w:r>
            <w:r w:rsidRPr="009D39EF">
              <w:rPr>
                <w:rFonts w:ascii="Verdana" w:hAnsi="Verdana"/>
                <w:color w:val="000000" w:themeColor="text1"/>
                <w:sz w:val="17"/>
                <w:szCs w:val="17"/>
              </w:rPr>
              <w:t xml:space="preserve">to explore the </w:t>
            </w:r>
            <w:commentRangeStart w:id="1"/>
            <w:r w:rsidRPr="009D39EF">
              <w:rPr>
                <w:rFonts w:ascii="Verdana" w:hAnsi="Verdana"/>
                <w:color w:val="000000" w:themeColor="text1"/>
                <w:sz w:val="17"/>
                <w:szCs w:val="17"/>
              </w:rPr>
              <w:t>tea green supply chain</w:t>
            </w:r>
            <w:commentRangeEnd w:id="1"/>
            <w:r w:rsidR="00CA6743">
              <w:rPr>
                <w:rStyle w:val="CommentReference"/>
              </w:rPr>
              <w:commentReference w:id="1"/>
            </w:r>
            <w:r w:rsidRPr="009D39EF">
              <w:rPr>
                <w:rFonts w:ascii="Verdana" w:hAnsi="Verdana"/>
                <w:color w:val="000000" w:themeColor="text1"/>
                <w:sz w:val="17"/>
                <w:szCs w:val="17"/>
              </w:rPr>
              <w:t xml:space="preserve"> and the objectives were, to identify the nature and structure of green leaf supply chain, to find out the relationship between quality of green leaf on quality of black tea and to identify the good practices which lead to maintain the quality green leaf supply chain. </w:t>
            </w:r>
            <w:commentRangeStart w:id="2"/>
            <w:r w:rsidRPr="009D39EF">
              <w:rPr>
                <w:rFonts w:ascii="Verdana" w:hAnsi="Verdana"/>
                <w:color w:val="000000" w:themeColor="text1"/>
                <w:sz w:val="17"/>
                <w:szCs w:val="17"/>
              </w:rPr>
              <w:t xml:space="preserve">Sample composed of randomly selected 100 tea green leaf producers (growers), 50 collectors and 5 bought leaf collecting factories. </w:t>
            </w:r>
            <w:commentRangeEnd w:id="2"/>
            <w:r w:rsidR="00CA6743">
              <w:rPr>
                <w:rStyle w:val="CommentReference"/>
              </w:rPr>
              <w:commentReference w:id="2"/>
            </w:r>
            <w:r w:rsidRPr="009D39EF">
              <w:rPr>
                <w:rFonts w:ascii="Verdana" w:hAnsi="Verdana"/>
                <w:color w:val="000000" w:themeColor="text1"/>
                <w:sz w:val="17"/>
                <w:szCs w:val="17"/>
              </w:rPr>
              <w:t xml:space="preserve">Value chain mapping and analysis were principal tools to investigate the structure of green leaf supply chain, relationships, flows and income distribution. Tea growers, bought leaf collectors (logistic suppliers), </w:t>
            </w:r>
            <w:commentRangeStart w:id="3"/>
            <w:r w:rsidRPr="009D39EF">
              <w:rPr>
                <w:rFonts w:ascii="Verdana" w:hAnsi="Verdana"/>
                <w:color w:val="000000" w:themeColor="text1"/>
                <w:sz w:val="17"/>
                <w:szCs w:val="17"/>
              </w:rPr>
              <w:t>vendors</w:t>
            </w:r>
            <w:commentRangeEnd w:id="3"/>
            <w:r w:rsidR="00CA6743">
              <w:rPr>
                <w:rStyle w:val="CommentReference"/>
              </w:rPr>
              <w:commentReference w:id="3"/>
            </w:r>
            <w:r w:rsidRPr="009D39EF">
              <w:rPr>
                <w:rFonts w:ascii="Verdana" w:hAnsi="Verdana"/>
                <w:color w:val="000000" w:themeColor="text1"/>
                <w:sz w:val="17"/>
                <w:szCs w:val="17"/>
              </w:rPr>
              <w:t>, and bought leaf collecting factories are main actors of the supply chain. In the sample, 87% of respondents supply their green leaf to the factory through collectors and 13% of respondents supply their green leaf directly to the bought leaf collecting factories. In the sample, 80% of respondents use harvesting tools, knife. Selective hand picking ensures best quality green leaves but harvesting tools resulted both tender and mature leaves and damage the tea bush. In the sample, plucking interval of the majority,56% of the growers were maintain between 10-15 days.</w:t>
            </w:r>
            <w:r w:rsidRPr="009D39EF">
              <w:rPr>
                <w:rFonts w:ascii="Verdana" w:hAnsi="Verdana"/>
                <w:color w:val="000000" w:themeColor="text1"/>
                <w:sz w:val="17"/>
                <w:szCs w:val="17"/>
              </w:rPr>
              <w:br/>
              <w:t>In the sample 82% of collectors take more than 6 hours to bring green</w:t>
            </w:r>
            <w:r w:rsidRPr="00CA6743">
              <w:rPr>
                <w:rFonts w:ascii="Verdana" w:hAnsi="Verdana"/>
                <w:color w:val="FF0000"/>
                <w:sz w:val="17"/>
                <w:szCs w:val="17"/>
              </w:rPr>
              <w:t xml:space="preserve"> </w:t>
            </w:r>
            <w:r w:rsidR="00CA6743" w:rsidRPr="00CA6743">
              <w:rPr>
                <w:rFonts w:ascii="Verdana" w:hAnsi="Verdana"/>
                <w:color w:val="FF0000"/>
                <w:sz w:val="17"/>
                <w:szCs w:val="17"/>
              </w:rPr>
              <w:t>leaves</w:t>
            </w:r>
            <w:r w:rsidR="00CA6743">
              <w:rPr>
                <w:rFonts w:ascii="Verdana" w:hAnsi="Verdana"/>
                <w:color w:val="000000" w:themeColor="text1"/>
                <w:sz w:val="17"/>
                <w:szCs w:val="17"/>
              </w:rPr>
              <w:t xml:space="preserve"> </w:t>
            </w:r>
            <w:r w:rsidRPr="009D39EF">
              <w:rPr>
                <w:rFonts w:ascii="Verdana" w:hAnsi="Verdana"/>
                <w:color w:val="000000" w:themeColor="text1"/>
                <w:sz w:val="17"/>
                <w:szCs w:val="17"/>
              </w:rPr>
              <w:t xml:space="preserve">from cultivating area to bought leaf collecting factory. Recommended volume for collecting bag was less than 25Kg but majority (60%) of the collectors’ pack more than 30Kgs. </w:t>
            </w:r>
            <w:commentRangeStart w:id="4"/>
            <w:r w:rsidRPr="009D39EF">
              <w:rPr>
                <w:rFonts w:ascii="Verdana" w:hAnsi="Verdana"/>
                <w:color w:val="000000" w:themeColor="text1"/>
                <w:sz w:val="17"/>
                <w:szCs w:val="17"/>
              </w:rPr>
              <w:t xml:space="preserve">Physical, chemical and biological contaminants significantly affected on quality of green leaf. </w:t>
            </w:r>
            <w:commentRangeEnd w:id="4"/>
            <w:r w:rsidR="00C57499">
              <w:rPr>
                <w:rStyle w:val="CommentReference"/>
              </w:rPr>
              <w:commentReference w:id="4"/>
            </w:r>
            <w:r w:rsidRPr="009D39EF">
              <w:rPr>
                <w:rFonts w:ascii="Verdana" w:hAnsi="Verdana"/>
                <w:color w:val="000000" w:themeColor="text1"/>
                <w:sz w:val="17"/>
                <w:szCs w:val="17"/>
              </w:rPr>
              <w:t>Poor roads and vehicles were another significant quality deterioration factor. Level of awareness on safety and quality management along the green leaf supply chain was poor.</w:t>
            </w:r>
          </w:p>
        </w:tc>
      </w:tr>
      <w:tr w:rsidR="00351E4D" w14:paraId="17FF5FB6" w14:textId="77777777" w:rsidTr="009D39EF">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4B02870C" w14:textId="77777777" w:rsidR="00351E4D" w:rsidRDefault="007A622B">
            <w:pPr>
              <w:spacing w:after="0" w:line="259" w:lineRule="auto"/>
              <w:ind w:left="0" w:firstLine="0"/>
            </w:pPr>
            <w:r>
              <w:rPr>
                <w:rFonts w:ascii="Verdana" w:eastAsia="Verdana" w:hAnsi="Verdana" w:cs="Verdana"/>
                <w:b/>
              </w:rPr>
              <w:t>Key Words (5 Words)</w:t>
            </w:r>
          </w:p>
        </w:tc>
        <w:tc>
          <w:tcPr>
            <w:tcW w:w="8430" w:type="dxa"/>
            <w:tcBorders>
              <w:top w:val="single" w:sz="12" w:space="0" w:color="CCCCCC"/>
              <w:left w:val="single" w:sz="12" w:space="0" w:color="CCCCCC"/>
              <w:bottom w:val="single" w:sz="12" w:space="0" w:color="CCCCCC"/>
              <w:right w:val="single" w:sz="6" w:space="0" w:color="CCCCCC"/>
            </w:tcBorders>
            <w:shd w:val="clear" w:color="auto" w:fill="auto"/>
          </w:tcPr>
          <w:p w14:paraId="3B03B339" w14:textId="77777777" w:rsidR="00351E4D" w:rsidRDefault="009D39EF">
            <w:pPr>
              <w:spacing w:after="0" w:line="259" w:lineRule="auto"/>
              <w:ind w:left="0" w:firstLine="0"/>
            </w:pPr>
            <w:r w:rsidRPr="009D39EF">
              <w:rPr>
                <w:rFonts w:ascii="Verdana" w:hAnsi="Verdana"/>
                <w:color w:val="000000" w:themeColor="text1"/>
                <w:sz w:val="17"/>
                <w:szCs w:val="17"/>
              </w:rPr>
              <w:t>Green leaf,</w:t>
            </w:r>
            <w:r w:rsidRPr="009D39EF">
              <w:rPr>
                <w:rFonts w:ascii="Verdana" w:hAnsi="Verdana"/>
                <w:color w:val="000000" w:themeColor="text1"/>
                <w:sz w:val="17"/>
                <w:szCs w:val="17"/>
                <w:shd w:val="clear" w:color="auto" w:fill="F2F2F2"/>
              </w:rPr>
              <w:t xml:space="preserve"> </w:t>
            </w:r>
            <w:r w:rsidRPr="009D39EF">
              <w:rPr>
                <w:rFonts w:ascii="Verdana" w:hAnsi="Verdana"/>
                <w:color w:val="000000" w:themeColor="text1"/>
                <w:sz w:val="17"/>
                <w:szCs w:val="17"/>
              </w:rPr>
              <w:t>Supply chain, tea, quality</w:t>
            </w:r>
          </w:p>
        </w:tc>
      </w:tr>
      <w:tr w:rsidR="00351E4D" w14:paraId="057A354D" w14:textId="77777777">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3B077FF7" w14:textId="77777777" w:rsidR="00351E4D" w:rsidRDefault="007A622B">
            <w:pPr>
              <w:spacing w:after="0" w:line="259" w:lineRule="auto"/>
              <w:ind w:left="0" w:firstLine="0"/>
            </w:pPr>
            <w:r>
              <w:rPr>
                <w:rFonts w:ascii="Verdana" w:eastAsia="Verdana" w:hAnsi="Verdana" w:cs="Verdana"/>
                <w:b/>
              </w:rPr>
              <w:t>Abstract ID</w:t>
            </w:r>
          </w:p>
        </w:tc>
        <w:tc>
          <w:tcPr>
            <w:tcW w:w="8430" w:type="dxa"/>
            <w:tcBorders>
              <w:top w:val="single" w:sz="12" w:space="0" w:color="CCCCCC"/>
              <w:left w:val="single" w:sz="12" w:space="0" w:color="CCCCCC"/>
              <w:bottom w:val="single" w:sz="12" w:space="0" w:color="CCCCCC"/>
              <w:right w:val="single" w:sz="6" w:space="0" w:color="CCCCCC"/>
            </w:tcBorders>
          </w:tcPr>
          <w:p w14:paraId="29C4FF13" w14:textId="77777777" w:rsidR="00351E4D" w:rsidRDefault="009D39EF" w:rsidP="009D39EF">
            <w:pPr>
              <w:tabs>
                <w:tab w:val="left" w:pos="1140"/>
              </w:tabs>
              <w:spacing w:after="0" w:line="259" w:lineRule="auto"/>
              <w:ind w:left="0" w:firstLine="0"/>
            </w:pPr>
            <w:r w:rsidRPr="009D39EF">
              <w:rPr>
                <w:rFonts w:ascii="Verdana" w:hAnsi="Verdana"/>
                <w:color w:val="000000" w:themeColor="text1"/>
                <w:sz w:val="17"/>
                <w:szCs w:val="17"/>
              </w:rPr>
              <w:t>ABM0949</w:t>
            </w:r>
          </w:p>
        </w:tc>
      </w:tr>
      <w:tr w:rsidR="00351E4D" w14:paraId="64EB734A"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3C5B83B2" w14:textId="77777777" w:rsidR="00351E4D" w:rsidRDefault="007A622B">
            <w:pPr>
              <w:spacing w:after="0" w:line="259" w:lineRule="auto"/>
              <w:ind w:left="0" w:firstLine="0"/>
            </w:pPr>
            <w:r>
              <w:rPr>
                <w:rFonts w:ascii="Verdana" w:eastAsia="Verdana" w:hAnsi="Verdana" w:cs="Verdana"/>
                <w:b/>
              </w:rPr>
              <w:t>Findings of this study (r1)</w:t>
            </w:r>
          </w:p>
        </w:tc>
        <w:tc>
          <w:tcPr>
            <w:tcW w:w="8430" w:type="dxa"/>
            <w:tcBorders>
              <w:top w:val="single" w:sz="12" w:space="0" w:color="CCCCCC"/>
              <w:left w:val="single" w:sz="12" w:space="0" w:color="CCCCCC"/>
              <w:bottom w:val="single" w:sz="12" w:space="0" w:color="CCCCCC"/>
              <w:right w:val="single" w:sz="6" w:space="0" w:color="CCCCCC"/>
            </w:tcBorders>
          </w:tcPr>
          <w:p w14:paraId="1DD80A66" w14:textId="3D4861FC" w:rsidR="00351E4D" w:rsidRDefault="00C57499">
            <w:pPr>
              <w:spacing w:after="160" w:line="259" w:lineRule="auto"/>
              <w:ind w:left="0" w:firstLine="0"/>
            </w:pPr>
            <w:r w:rsidRPr="00707656">
              <w:rPr>
                <w:rFonts w:ascii="Verdana" w:hAnsi="Verdana"/>
                <w:color w:val="000000" w:themeColor="text1"/>
                <w:sz w:val="17"/>
                <w:szCs w:val="17"/>
              </w:rPr>
              <w:t>Confirm known results</w:t>
            </w:r>
            <w:r>
              <w:t xml:space="preserve"> </w:t>
            </w:r>
            <w:r w:rsidR="007A622B">
              <w:t>……………………………</w:t>
            </w:r>
            <w:r w:rsidR="00A51BA0">
              <w:t>………………………………………………..</w:t>
            </w:r>
          </w:p>
          <w:p w14:paraId="0413B084" w14:textId="77777777" w:rsidR="007A622B" w:rsidRPr="00A51BA0" w:rsidRDefault="007A622B" w:rsidP="007A622B">
            <w:pPr>
              <w:pStyle w:val="ListParagraph"/>
              <w:numPr>
                <w:ilvl w:val="0"/>
                <w:numId w:val="1"/>
              </w:numPr>
              <w:spacing w:after="160" w:line="259" w:lineRule="auto"/>
              <w:rPr>
                <w:color w:val="000000" w:themeColor="text1"/>
              </w:rPr>
            </w:pPr>
            <w:r w:rsidRPr="00707656">
              <w:rPr>
                <w:rFonts w:ascii="Verdana" w:hAnsi="Verdana"/>
                <w:color w:val="000000" w:themeColor="text1"/>
                <w:sz w:val="17"/>
                <w:szCs w:val="17"/>
              </w:rPr>
              <w:t>Make a significant contribution to existing knowledge</w:t>
            </w:r>
          </w:p>
          <w:p w14:paraId="02677A0B" w14:textId="77777777" w:rsidR="007A622B" w:rsidRPr="00A51BA0" w:rsidRDefault="007A622B" w:rsidP="007A622B">
            <w:pPr>
              <w:pStyle w:val="ListParagraph"/>
              <w:numPr>
                <w:ilvl w:val="0"/>
                <w:numId w:val="1"/>
              </w:numPr>
              <w:spacing w:after="160" w:line="259" w:lineRule="auto"/>
              <w:rPr>
                <w:color w:val="000000" w:themeColor="text1"/>
              </w:rPr>
            </w:pPr>
            <w:r w:rsidRPr="00707656">
              <w:rPr>
                <w:rFonts w:ascii="Verdana" w:hAnsi="Verdana"/>
                <w:color w:val="000000" w:themeColor="text1"/>
                <w:sz w:val="17"/>
                <w:szCs w:val="17"/>
              </w:rPr>
              <w:t>Make a marginal contribution to existing knowledge</w:t>
            </w:r>
          </w:p>
          <w:p w14:paraId="56C1B36A" w14:textId="77777777" w:rsidR="007A622B" w:rsidRPr="00A51BA0" w:rsidRDefault="007A622B" w:rsidP="007A622B">
            <w:pPr>
              <w:pStyle w:val="ListParagraph"/>
              <w:numPr>
                <w:ilvl w:val="0"/>
                <w:numId w:val="1"/>
              </w:numPr>
              <w:spacing w:after="160" w:line="259" w:lineRule="auto"/>
              <w:rPr>
                <w:color w:val="000000" w:themeColor="text1"/>
              </w:rPr>
            </w:pPr>
            <w:r w:rsidRPr="00707656">
              <w:rPr>
                <w:rFonts w:ascii="Verdana" w:hAnsi="Verdana"/>
                <w:color w:val="000000" w:themeColor="text1"/>
                <w:sz w:val="17"/>
                <w:szCs w:val="17"/>
              </w:rPr>
              <w:t>Contain conceptual</w:t>
            </w:r>
            <w:r w:rsidRPr="00A51BA0">
              <w:rPr>
                <w:rFonts w:ascii="Verdana" w:hAnsi="Verdana"/>
                <w:color w:val="000000" w:themeColor="text1"/>
                <w:sz w:val="17"/>
                <w:szCs w:val="17"/>
                <w:shd w:val="clear" w:color="auto" w:fill="F2F2F2"/>
              </w:rPr>
              <w:t xml:space="preserve"> </w:t>
            </w:r>
            <w:r w:rsidRPr="00707656">
              <w:rPr>
                <w:rFonts w:ascii="Verdana" w:hAnsi="Verdana"/>
                <w:color w:val="000000" w:themeColor="text1"/>
                <w:sz w:val="17"/>
                <w:szCs w:val="17"/>
              </w:rPr>
              <w:t>errors/faulty judgments</w:t>
            </w:r>
          </w:p>
          <w:p w14:paraId="600CC4EC" w14:textId="77777777" w:rsidR="007A622B" w:rsidRDefault="007A622B" w:rsidP="007A622B">
            <w:pPr>
              <w:pStyle w:val="ListParagraph"/>
              <w:numPr>
                <w:ilvl w:val="0"/>
                <w:numId w:val="1"/>
              </w:numPr>
              <w:spacing w:after="160" w:line="259" w:lineRule="auto"/>
            </w:pPr>
            <w:r w:rsidRPr="00707656">
              <w:rPr>
                <w:rFonts w:ascii="Verdana" w:hAnsi="Verdana"/>
                <w:color w:val="000000" w:themeColor="text1"/>
                <w:sz w:val="17"/>
                <w:szCs w:val="17"/>
              </w:rPr>
              <w:t>Confirm known results</w:t>
            </w:r>
          </w:p>
        </w:tc>
      </w:tr>
      <w:tr w:rsidR="00351E4D" w14:paraId="405D6B75"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37B2CAC1" w14:textId="77777777" w:rsidR="00351E4D" w:rsidRDefault="007A622B">
            <w:pPr>
              <w:spacing w:after="0" w:line="259" w:lineRule="auto"/>
              <w:ind w:left="0" w:right="3" w:firstLine="0"/>
            </w:pPr>
            <w:r>
              <w:rPr>
                <w:rFonts w:ascii="Verdana" w:eastAsia="Verdana" w:hAnsi="Verdana" w:cs="Verdana"/>
                <w:b/>
              </w:rPr>
              <w:t>Title of the abstract(r1)</w:t>
            </w:r>
          </w:p>
        </w:tc>
        <w:tc>
          <w:tcPr>
            <w:tcW w:w="8430" w:type="dxa"/>
            <w:tcBorders>
              <w:top w:val="single" w:sz="12" w:space="0" w:color="CCCCCC"/>
              <w:left w:val="single" w:sz="12" w:space="0" w:color="CCCCCC"/>
              <w:bottom w:val="single" w:sz="12" w:space="0" w:color="CCCCCC"/>
              <w:right w:val="single" w:sz="6" w:space="0" w:color="CCCCCC"/>
            </w:tcBorders>
          </w:tcPr>
          <w:p w14:paraId="61192507" w14:textId="51D92511" w:rsidR="00351E4D" w:rsidRDefault="005F6DB4">
            <w:pPr>
              <w:spacing w:after="160" w:line="259" w:lineRule="auto"/>
              <w:ind w:left="0" w:firstLine="0"/>
            </w:pPr>
            <w:r w:rsidRPr="00707656">
              <w:rPr>
                <w:rFonts w:ascii="Verdana" w:hAnsi="Verdana"/>
                <w:color w:val="000000" w:themeColor="text1"/>
                <w:sz w:val="17"/>
                <w:szCs w:val="17"/>
              </w:rPr>
              <w:t>Needs improvement</w:t>
            </w:r>
            <w:r>
              <w:t xml:space="preserve"> </w:t>
            </w:r>
            <w:r w:rsidR="00A51BA0">
              <w:t>……………………………………………………………………………………………………….</w:t>
            </w:r>
          </w:p>
          <w:p w14:paraId="1CAE725C" w14:textId="77777777" w:rsidR="00A51BA0" w:rsidRPr="00A51BA0" w:rsidRDefault="00A51BA0" w:rsidP="00A51BA0">
            <w:pPr>
              <w:pStyle w:val="ListParagraph"/>
              <w:numPr>
                <w:ilvl w:val="0"/>
                <w:numId w:val="2"/>
              </w:numPr>
              <w:spacing w:after="160" w:line="259" w:lineRule="auto"/>
              <w:rPr>
                <w:color w:val="000000" w:themeColor="text1"/>
              </w:rPr>
            </w:pPr>
            <w:r w:rsidRPr="00707656">
              <w:rPr>
                <w:rFonts w:ascii="Verdana" w:hAnsi="Verdana"/>
                <w:color w:val="000000" w:themeColor="text1"/>
                <w:sz w:val="17"/>
                <w:szCs w:val="17"/>
              </w:rPr>
              <w:t>Is appropriate to</w:t>
            </w:r>
            <w:r w:rsidRPr="00A51BA0">
              <w:rPr>
                <w:rFonts w:ascii="Verdana" w:hAnsi="Verdana"/>
                <w:color w:val="000000" w:themeColor="text1"/>
                <w:sz w:val="17"/>
                <w:szCs w:val="17"/>
                <w:shd w:val="clear" w:color="auto" w:fill="F2F2F2"/>
              </w:rPr>
              <w:t xml:space="preserve"> </w:t>
            </w:r>
            <w:r w:rsidRPr="00707656">
              <w:rPr>
                <w:rFonts w:ascii="Verdana" w:hAnsi="Verdana"/>
                <w:color w:val="000000" w:themeColor="text1"/>
                <w:sz w:val="17"/>
                <w:szCs w:val="17"/>
              </w:rPr>
              <w:t>the thematic area and descriptive</w:t>
            </w:r>
          </w:p>
          <w:p w14:paraId="6B65EDB7" w14:textId="77777777" w:rsidR="00A51BA0" w:rsidRDefault="00A51BA0" w:rsidP="00A51BA0">
            <w:pPr>
              <w:pStyle w:val="ListParagraph"/>
              <w:numPr>
                <w:ilvl w:val="0"/>
                <w:numId w:val="2"/>
              </w:numPr>
              <w:spacing w:after="160" w:line="259" w:lineRule="auto"/>
            </w:pPr>
            <w:r w:rsidRPr="00707656">
              <w:rPr>
                <w:rFonts w:ascii="Verdana" w:hAnsi="Verdana"/>
                <w:color w:val="000000" w:themeColor="text1"/>
                <w:sz w:val="17"/>
                <w:szCs w:val="17"/>
              </w:rPr>
              <w:t>Needs improvement</w:t>
            </w:r>
          </w:p>
        </w:tc>
      </w:tr>
      <w:tr w:rsidR="00351E4D" w14:paraId="363DB8A0" w14:textId="77777777">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5AF04995" w14:textId="77777777" w:rsidR="00351E4D" w:rsidRDefault="007A622B">
            <w:pPr>
              <w:spacing w:after="0" w:line="241" w:lineRule="auto"/>
              <w:ind w:left="0" w:firstLine="0"/>
            </w:pPr>
            <w:r>
              <w:rPr>
                <w:rFonts w:ascii="Verdana" w:eastAsia="Verdana" w:hAnsi="Verdana" w:cs="Verdana"/>
                <w:b/>
              </w:rPr>
              <w:t>If needs more improvements for</w:t>
            </w:r>
          </w:p>
          <w:p w14:paraId="4F43D06A" w14:textId="77777777" w:rsidR="00351E4D" w:rsidRDefault="007A622B">
            <w:pPr>
              <w:spacing w:after="0" w:line="259" w:lineRule="auto"/>
              <w:ind w:left="0" w:firstLine="0"/>
            </w:pPr>
            <w:r>
              <w:rPr>
                <w:rFonts w:ascii="Verdana" w:eastAsia="Verdana" w:hAnsi="Verdana" w:cs="Verdana"/>
                <w:b/>
              </w:rPr>
              <w:t>"Title" please specify here(r1)</w:t>
            </w:r>
          </w:p>
        </w:tc>
        <w:tc>
          <w:tcPr>
            <w:tcW w:w="8430" w:type="dxa"/>
            <w:tcBorders>
              <w:top w:val="single" w:sz="12" w:space="0" w:color="CCCCCC"/>
              <w:left w:val="single" w:sz="12" w:space="0" w:color="CCCCCC"/>
              <w:bottom w:val="single" w:sz="12" w:space="0" w:color="CCCCCC"/>
              <w:right w:val="single" w:sz="6" w:space="0" w:color="CCCCCC"/>
            </w:tcBorders>
          </w:tcPr>
          <w:p w14:paraId="779F52F0" w14:textId="53A6DE92" w:rsidR="00351E4D" w:rsidRDefault="00C57499">
            <w:pPr>
              <w:spacing w:after="160" w:line="259" w:lineRule="auto"/>
              <w:ind w:left="0" w:firstLine="0"/>
            </w:pPr>
            <w:r w:rsidRPr="009D39EF">
              <w:rPr>
                <w:rFonts w:ascii="Verdana" w:hAnsi="Verdana"/>
                <w:color w:val="000000" w:themeColor="text1"/>
                <w:sz w:val="17"/>
                <w:szCs w:val="17"/>
              </w:rPr>
              <w:t xml:space="preserve">Road to </w:t>
            </w:r>
            <w:r>
              <w:rPr>
                <w:rFonts w:ascii="Verdana" w:hAnsi="Verdana"/>
                <w:color w:val="FF0000"/>
                <w:sz w:val="17"/>
                <w:szCs w:val="17"/>
              </w:rPr>
              <w:t xml:space="preserve">quality </w:t>
            </w:r>
            <w:r>
              <w:rPr>
                <w:rFonts w:ascii="Verdana" w:hAnsi="Verdana"/>
                <w:color w:val="000000" w:themeColor="text1"/>
                <w:sz w:val="17"/>
                <w:szCs w:val="17"/>
              </w:rPr>
              <w:t>C</w:t>
            </w:r>
            <w:r w:rsidRPr="009D39EF">
              <w:rPr>
                <w:rFonts w:ascii="Verdana" w:hAnsi="Verdana"/>
                <w:color w:val="000000" w:themeColor="text1"/>
                <w:sz w:val="17"/>
                <w:szCs w:val="17"/>
              </w:rPr>
              <w:t xml:space="preserve">eylon tea: a </w:t>
            </w:r>
            <w:r>
              <w:rPr>
                <w:rFonts w:ascii="Verdana" w:hAnsi="Verdana"/>
                <w:color w:val="FF0000"/>
                <w:sz w:val="17"/>
                <w:szCs w:val="17"/>
              </w:rPr>
              <w:t>study</w:t>
            </w:r>
            <w:r w:rsidRPr="009D39EF">
              <w:rPr>
                <w:rFonts w:ascii="Verdana" w:hAnsi="Verdana"/>
                <w:color w:val="000000" w:themeColor="text1"/>
                <w:sz w:val="17"/>
                <w:szCs w:val="17"/>
              </w:rPr>
              <w:t xml:space="preserve"> </w:t>
            </w:r>
            <w:r w:rsidRPr="009D39EF">
              <w:rPr>
                <w:rFonts w:ascii="Verdana" w:hAnsi="Verdana"/>
                <w:color w:val="000000" w:themeColor="text1"/>
                <w:sz w:val="17"/>
                <w:szCs w:val="17"/>
              </w:rPr>
              <w:t>on green leaf supply chain</w:t>
            </w:r>
          </w:p>
        </w:tc>
      </w:tr>
      <w:tr w:rsidR="00351E4D" w14:paraId="17975D0D"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78E09A47" w14:textId="77777777" w:rsidR="00351E4D" w:rsidRDefault="007A622B">
            <w:pPr>
              <w:spacing w:after="0" w:line="259" w:lineRule="auto"/>
              <w:ind w:left="0" w:firstLine="0"/>
            </w:pPr>
            <w:r>
              <w:rPr>
                <w:rFonts w:ascii="Verdana" w:eastAsia="Verdana" w:hAnsi="Verdana" w:cs="Verdana"/>
                <w:b/>
              </w:rPr>
              <w:t>The content of the abstract(r1)</w:t>
            </w:r>
          </w:p>
        </w:tc>
        <w:tc>
          <w:tcPr>
            <w:tcW w:w="8430" w:type="dxa"/>
            <w:tcBorders>
              <w:top w:val="single" w:sz="12" w:space="0" w:color="CCCCCC"/>
              <w:left w:val="single" w:sz="12" w:space="0" w:color="CCCCCC"/>
              <w:bottom w:val="single" w:sz="12" w:space="0" w:color="CCCCCC"/>
              <w:right w:val="single" w:sz="6" w:space="0" w:color="CCCCCC"/>
            </w:tcBorders>
          </w:tcPr>
          <w:p w14:paraId="5B8B92EC" w14:textId="73E34B10" w:rsidR="00351E4D" w:rsidRPr="00A51BA0" w:rsidRDefault="005F6DB4">
            <w:pPr>
              <w:spacing w:after="160" w:line="259" w:lineRule="auto"/>
              <w:ind w:left="0" w:firstLine="0"/>
              <w:rPr>
                <w:color w:val="000000" w:themeColor="text1"/>
              </w:rPr>
            </w:pPr>
            <w:r w:rsidRPr="00707656">
              <w:rPr>
                <w:rFonts w:ascii="Verdana" w:hAnsi="Verdana"/>
                <w:color w:val="000000" w:themeColor="text1"/>
                <w:sz w:val="17"/>
                <w:szCs w:val="17"/>
              </w:rPr>
              <w:t>Needs improvement</w:t>
            </w:r>
            <w:r w:rsidRPr="00A51BA0">
              <w:rPr>
                <w:color w:val="000000" w:themeColor="text1"/>
              </w:rPr>
              <w:t xml:space="preserve"> </w:t>
            </w:r>
            <w:r w:rsidR="00A51BA0" w:rsidRPr="00A51BA0">
              <w:rPr>
                <w:color w:val="000000" w:themeColor="text1"/>
              </w:rPr>
              <w:t>………………………………………………………………………………………………………</w:t>
            </w:r>
          </w:p>
          <w:p w14:paraId="14904EC4" w14:textId="77777777" w:rsidR="00A51BA0" w:rsidRPr="00A51BA0" w:rsidRDefault="00A51BA0" w:rsidP="00A51BA0">
            <w:pPr>
              <w:pStyle w:val="ListParagraph"/>
              <w:numPr>
                <w:ilvl w:val="0"/>
                <w:numId w:val="3"/>
              </w:numPr>
              <w:spacing w:after="160" w:line="259" w:lineRule="auto"/>
              <w:rPr>
                <w:color w:val="000000" w:themeColor="text1"/>
              </w:rPr>
            </w:pPr>
            <w:r w:rsidRPr="00707656">
              <w:rPr>
                <w:rFonts w:ascii="Verdana" w:hAnsi="Verdana"/>
                <w:color w:val="000000" w:themeColor="text1"/>
                <w:sz w:val="17"/>
                <w:szCs w:val="17"/>
              </w:rPr>
              <w:t>Is clear and concise</w:t>
            </w:r>
          </w:p>
          <w:p w14:paraId="7F2A5F4F" w14:textId="77777777" w:rsidR="00A51BA0" w:rsidRDefault="00A51BA0" w:rsidP="00A51BA0">
            <w:pPr>
              <w:pStyle w:val="ListParagraph"/>
              <w:numPr>
                <w:ilvl w:val="0"/>
                <w:numId w:val="3"/>
              </w:numPr>
              <w:spacing w:after="160" w:line="259" w:lineRule="auto"/>
            </w:pPr>
            <w:r w:rsidRPr="00707656">
              <w:rPr>
                <w:rFonts w:ascii="Verdana" w:hAnsi="Verdana"/>
                <w:color w:val="000000" w:themeColor="text1"/>
                <w:sz w:val="17"/>
                <w:szCs w:val="17"/>
              </w:rPr>
              <w:t>Needs improvements</w:t>
            </w:r>
          </w:p>
        </w:tc>
      </w:tr>
      <w:tr w:rsidR="00351E4D" w14:paraId="708F0784" w14:textId="77777777">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24D97F3C" w14:textId="77777777" w:rsidR="00351E4D" w:rsidRDefault="007A622B">
            <w:pPr>
              <w:spacing w:after="0" w:line="259" w:lineRule="auto"/>
              <w:ind w:left="0" w:firstLine="0"/>
            </w:pPr>
            <w:r>
              <w:rPr>
                <w:rFonts w:ascii="Verdana" w:eastAsia="Verdana" w:hAnsi="Verdana" w:cs="Verdana"/>
                <w:b/>
              </w:rPr>
              <w:lastRenderedPageBreak/>
              <w:t>If needs more improvements for "Abstract" please specify here(r1)</w:t>
            </w:r>
          </w:p>
        </w:tc>
        <w:tc>
          <w:tcPr>
            <w:tcW w:w="8430" w:type="dxa"/>
            <w:tcBorders>
              <w:top w:val="single" w:sz="12" w:space="0" w:color="CCCCCC"/>
              <w:left w:val="single" w:sz="12" w:space="0" w:color="CCCCCC"/>
              <w:bottom w:val="single" w:sz="12" w:space="0" w:color="CCCCCC"/>
              <w:right w:val="single" w:sz="6" w:space="0" w:color="CCCCCC"/>
            </w:tcBorders>
          </w:tcPr>
          <w:p w14:paraId="46F2ED86" w14:textId="0F196C43" w:rsidR="00351E4D" w:rsidRDefault="005F6DB4">
            <w:pPr>
              <w:spacing w:after="160" w:line="259" w:lineRule="auto"/>
              <w:ind w:left="0" w:firstLine="0"/>
            </w:pPr>
            <w:r>
              <w:t>Pls see comments given in the abstract.</w:t>
            </w:r>
          </w:p>
        </w:tc>
      </w:tr>
      <w:tr w:rsidR="00351E4D" w14:paraId="594A5C21" w14:textId="77777777">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3A204AFD" w14:textId="77777777" w:rsidR="00351E4D" w:rsidRDefault="007A622B">
            <w:pPr>
              <w:spacing w:after="0" w:line="259" w:lineRule="auto"/>
              <w:ind w:left="0" w:firstLine="0"/>
            </w:pPr>
            <w:r>
              <w:rPr>
                <w:rFonts w:ascii="Verdana" w:eastAsia="Verdana" w:hAnsi="Verdana" w:cs="Verdana"/>
                <w:b/>
              </w:rPr>
              <w:t>Recommendation(r1)</w:t>
            </w:r>
          </w:p>
        </w:tc>
        <w:tc>
          <w:tcPr>
            <w:tcW w:w="8430" w:type="dxa"/>
            <w:tcBorders>
              <w:top w:val="single" w:sz="12" w:space="0" w:color="CCCCCC"/>
              <w:left w:val="single" w:sz="12" w:space="0" w:color="CCCCCC"/>
              <w:bottom w:val="single" w:sz="12" w:space="0" w:color="CCCCCC"/>
              <w:right w:val="single" w:sz="6" w:space="0" w:color="CCCCCC"/>
            </w:tcBorders>
          </w:tcPr>
          <w:p w14:paraId="03E9A574" w14:textId="4795FF8B" w:rsidR="00351E4D" w:rsidRDefault="005F6DB4">
            <w:pPr>
              <w:spacing w:after="160" w:line="259" w:lineRule="auto"/>
              <w:ind w:left="0" w:firstLine="0"/>
            </w:pPr>
            <w:r w:rsidRPr="00707656">
              <w:rPr>
                <w:rFonts w:ascii="Verdana" w:hAnsi="Verdana"/>
                <w:color w:val="000000" w:themeColor="text1"/>
                <w:sz w:val="17"/>
                <w:szCs w:val="17"/>
              </w:rPr>
              <w:t>Accept with minor corrections</w:t>
            </w:r>
            <w:r>
              <w:t xml:space="preserve"> </w:t>
            </w:r>
            <w:r w:rsidR="00A51BA0">
              <w:t>…………………………………………………………………………………………</w:t>
            </w:r>
          </w:p>
          <w:p w14:paraId="357D08F1" w14:textId="77777777" w:rsidR="00A51BA0" w:rsidRPr="00A51BA0" w:rsidRDefault="00A51BA0" w:rsidP="00A51BA0">
            <w:pPr>
              <w:pStyle w:val="ListParagraph"/>
              <w:numPr>
                <w:ilvl w:val="0"/>
                <w:numId w:val="4"/>
              </w:numPr>
              <w:spacing w:after="160" w:line="259" w:lineRule="auto"/>
              <w:rPr>
                <w:color w:val="000000" w:themeColor="text1"/>
              </w:rPr>
            </w:pPr>
            <w:r w:rsidRPr="00707656">
              <w:rPr>
                <w:rFonts w:ascii="Verdana" w:hAnsi="Verdana"/>
                <w:color w:val="000000" w:themeColor="text1"/>
                <w:sz w:val="17"/>
                <w:szCs w:val="17"/>
              </w:rPr>
              <w:t>Accept in the present form with minor editorial corrections</w:t>
            </w:r>
          </w:p>
          <w:p w14:paraId="18CCC910" w14:textId="77777777" w:rsidR="00A51BA0" w:rsidRPr="00A51BA0" w:rsidRDefault="00A51BA0" w:rsidP="00A51BA0">
            <w:pPr>
              <w:pStyle w:val="ListParagraph"/>
              <w:numPr>
                <w:ilvl w:val="0"/>
                <w:numId w:val="4"/>
              </w:numPr>
              <w:spacing w:after="160" w:line="259" w:lineRule="auto"/>
              <w:rPr>
                <w:color w:val="000000" w:themeColor="text1"/>
              </w:rPr>
            </w:pPr>
            <w:r w:rsidRPr="00707656">
              <w:rPr>
                <w:rFonts w:ascii="Verdana" w:hAnsi="Verdana"/>
                <w:color w:val="000000" w:themeColor="text1"/>
                <w:sz w:val="17"/>
                <w:szCs w:val="17"/>
              </w:rPr>
              <w:t>Accept with minor corrections</w:t>
            </w:r>
          </w:p>
          <w:p w14:paraId="034A378B" w14:textId="77777777" w:rsidR="00A51BA0" w:rsidRPr="00A51BA0" w:rsidRDefault="00A51BA0" w:rsidP="00A51BA0">
            <w:pPr>
              <w:pStyle w:val="ListParagraph"/>
              <w:numPr>
                <w:ilvl w:val="0"/>
                <w:numId w:val="4"/>
              </w:numPr>
              <w:spacing w:after="160" w:line="259" w:lineRule="auto"/>
              <w:rPr>
                <w:color w:val="000000" w:themeColor="text1"/>
              </w:rPr>
            </w:pPr>
            <w:r w:rsidRPr="00707656">
              <w:rPr>
                <w:rFonts w:ascii="Verdana" w:hAnsi="Verdana"/>
                <w:color w:val="000000" w:themeColor="text1"/>
                <w:sz w:val="17"/>
                <w:szCs w:val="17"/>
              </w:rPr>
              <w:t>Accept with major revisions cited</w:t>
            </w:r>
          </w:p>
          <w:p w14:paraId="514182F9" w14:textId="77777777" w:rsidR="00A51BA0" w:rsidRDefault="00A51BA0" w:rsidP="00A51BA0">
            <w:pPr>
              <w:pStyle w:val="ListParagraph"/>
              <w:numPr>
                <w:ilvl w:val="0"/>
                <w:numId w:val="4"/>
              </w:numPr>
              <w:spacing w:after="160" w:line="259" w:lineRule="auto"/>
            </w:pPr>
            <w:r>
              <w:t>Reject</w:t>
            </w:r>
          </w:p>
        </w:tc>
      </w:tr>
      <w:tr w:rsidR="00351E4D" w14:paraId="4493676B"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14BD4E62" w14:textId="77777777" w:rsidR="00351E4D" w:rsidRDefault="007A622B">
            <w:pPr>
              <w:spacing w:after="0" w:line="259" w:lineRule="auto"/>
              <w:ind w:left="0" w:firstLine="0"/>
            </w:pPr>
            <w:r>
              <w:rPr>
                <w:rFonts w:ascii="Verdana" w:eastAsia="Verdana" w:hAnsi="Verdana" w:cs="Verdana"/>
                <w:b/>
              </w:rPr>
              <w:t>Please justify reasons for If rejection(r1)</w:t>
            </w:r>
          </w:p>
        </w:tc>
        <w:tc>
          <w:tcPr>
            <w:tcW w:w="8430" w:type="dxa"/>
            <w:tcBorders>
              <w:top w:val="single" w:sz="12" w:space="0" w:color="CCCCCC"/>
              <w:left w:val="single" w:sz="12" w:space="0" w:color="CCCCCC"/>
              <w:bottom w:val="single" w:sz="12" w:space="0" w:color="CCCCCC"/>
              <w:right w:val="single" w:sz="6" w:space="0" w:color="CCCCCC"/>
            </w:tcBorders>
          </w:tcPr>
          <w:p w14:paraId="3D74CAC3" w14:textId="1D6A234B" w:rsidR="00351E4D" w:rsidRDefault="005F6DB4">
            <w:pPr>
              <w:spacing w:after="160" w:line="259" w:lineRule="auto"/>
              <w:ind w:left="0" w:firstLine="0"/>
            </w:pPr>
            <w:r>
              <w:t>-----</w:t>
            </w:r>
          </w:p>
        </w:tc>
      </w:tr>
      <w:tr w:rsidR="00351E4D" w14:paraId="1833AA71"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65F33FC5" w14:textId="77777777" w:rsidR="00351E4D" w:rsidRDefault="007A622B">
            <w:pPr>
              <w:spacing w:after="0" w:line="259" w:lineRule="auto"/>
              <w:ind w:left="0" w:firstLine="0"/>
            </w:pPr>
            <w:r>
              <w:rPr>
                <w:rFonts w:ascii="Verdana" w:eastAsia="Verdana" w:hAnsi="Verdana" w:cs="Verdana"/>
                <w:b/>
              </w:rPr>
              <w:t>Any Other</w:t>
            </w:r>
          </w:p>
          <w:p w14:paraId="3FE268D8" w14:textId="77777777" w:rsidR="00351E4D" w:rsidRDefault="007A622B">
            <w:pPr>
              <w:spacing w:after="0" w:line="259" w:lineRule="auto"/>
              <w:ind w:left="0" w:firstLine="0"/>
            </w:pPr>
            <w:r>
              <w:rPr>
                <w:rFonts w:ascii="Verdana" w:eastAsia="Verdana" w:hAnsi="Verdana" w:cs="Verdana"/>
                <w:b/>
              </w:rPr>
              <w:t>Comment(r1)</w:t>
            </w:r>
          </w:p>
        </w:tc>
        <w:tc>
          <w:tcPr>
            <w:tcW w:w="8430" w:type="dxa"/>
            <w:tcBorders>
              <w:top w:val="single" w:sz="12" w:space="0" w:color="CCCCCC"/>
              <w:left w:val="single" w:sz="12" w:space="0" w:color="CCCCCC"/>
              <w:bottom w:val="single" w:sz="12" w:space="0" w:color="CCCCCC"/>
              <w:right w:val="single" w:sz="6" w:space="0" w:color="CCCCCC"/>
            </w:tcBorders>
          </w:tcPr>
          <w:p w14:paraId="7CE04F34" w14:textId="77777777" w:rsidR="00351E4D" w:rsidRDefault="00CA6743">
            <w:pPr>
              <w:spacing w:after="160" w:line="259" w:lineRule="auto"/>
              <w:ind w:left="0" w:firstLine="0"/>
            </w:pPr>
            <w:r>
              <w:t>English and punctuation should be improved.</w:t>
            </w:r>
          </w:p>
          <w:p w14:paraId="6BDCFF1B" w14:textId="6D8E6551" w:rsidR="00CA6743" w:rsidRDefault="00CA6743">
            <w:pPr>
              <w:spacing w:after="160" w:line="259" w:lineRule="auto"/>
              <w:ind w:left="0" w:firstLine="0"/>
            </w:pPr>
            <w:r>
              <w:t>Make it to a single paragraph.</w:t>
            </w:r>
          </w:p>
        </w:tc>
      </w:tr>
      <w:tr w:rsidR="00351E4D" w14:paraId="4A15B40B" w14:textId="77777777">
        <w:trPr>
          <w:trHeight w:val="480"/>
        </w:trPr>
        <w:tc>
          <w:tcPr>
            <w:tcW w:w="2190" w:type="dxa"/>
            <w:tcBorders>
              <w:top w:val="single" w:sz="12" w:space="0" w:color="CCCCCC"/>
              <w:left w:val="single" w:sz="6" w:space="0" w:color="CCCCCC"/>
              <w:bottom w:val="single" w:sz="6" w:space="0" w:color="CCCCCC"/>
              <w:right w:val="single" w:sz="12" w:space="0" w:color="CCCCCC"/>
            </w:tcBorders>
            <w:shd w:val="clear" w:color="auto" w:fill="FFFFFF"/>
          </w:tcPr>
          <w:p w14:paraId="111E7FCE" w14:textId="77777777" w:rsidR="00351E4D" w:rsidRDefault="007A622B">
            <w:pPr>
              <w:spacing w:after="0" w:line="259" w:lineRule="auto"/>
              <w:ind w:left="0" w:firstLine="0"/>
            </w:pPr>
            <w:r>
              <w:rPr>
                <w:rFonts w:ascii="Verdana" w:eastAsia="Verdana" w:hAnsi="Verdana" w:cs="Verdana"/>
                <w:b/>
              </w:rPr>
              <w:t>Any Other</w:t>
            </w:r>
          </w:p>
          <w:p w14:paraId="5A19B1A4" w14:textId="77777777" w:rsidR="00351E4D" w:rsidRDefault="007A622B">
            <w:pPr>
              <w:spacing w:after="0" w:line="259" w:lineRule="auto"/>
              <w:ind w:left="0" w:firstLine="0"/>
            </w:pPr>
            <w:r>
              <w:rPr>
                <w:rFonts w:ascii="Verdana" w:eastAsia="Verdana" w:hAnsi="Verdana" w:cs="Verdana"/>
                <w:b/>
              </w:rPr>
              <w:t>Attachment(r1)</w:t>
            </w:r>
          </w:p>
        </w:tc>
        <w:tc>
          <w:tcPr>
            <w:tcW w:w="8430" w:type="dxa"/>
            <w:tcBorders>
              <w:top w:val="single" w:sz="12" w:space="0" w:color="CCCCCC"/>
              <w:left w:val="single" w:sz="12" w:space="0" w:color="CCCCCC"/>
              <w:bottom w:val="single" w:sz="6" w:space="0" w:color="CCCCCC"/>
              <w:right w:val="single" w:sz="6" w:space="0" w:color="CCCCCC"/>
            </w:tcBorders>
          </w:tcPr>
          <w:p w14:paraId="26C0B613" w14:textId="4404152E" w:rsidR="00351E4D" w:rsidRDefault="005F6DB4">
            <w:pPr>
              <w:spacing w:after="160" w:line="259" w:lineRule="auto"/>
              <w:ind w:left="0" w:firstLine="0"/>
            </w:pPr>
            <w:r>
              <w:t>-----</w:t>
            </w:r>
          </w:p>
        </w:tc>
      </w:tr>
    </w:tbl>
    <w:p w14:paraId="3DA8EC3A" w14:textId="77777777" w:rsidR="00351E4D" w:rsidRDefault="007A622B">
      <w:pPr>
        <w:tabs>
          <w:tab w:val="right" w:pos="11182"/>
        </w:tabs>
        <w:ind w:left="-15" w:firstLine="0"/>
      </w:pPr>
      <w:r>
        <w:t>https://gateway.agri.sab.ac.lk/agsurs/abstract_portal/modules/export_manager/export.php?export_group_id=1&amp;export_group_1_results=selected&amp;exp…</w:t>
      </w:r>
      <w:r>
        <w:tab/>
        <w:t>1/1</w:t>
      </w:r>
    </w:p>
    <w:sectPr w:rsidR="00351E4D">
      <w:pgSz w:w="12240" w:h="15840"/>
      <w:pgMar w:top="1440" w:right="529" w:bottom="1440" w:left="529"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eviewer 1" w:date="2023-02-05T06:11:00Z" w:initials="RR">
    <w:p w14:paraId="29B13972" w14:textId="3C98B467" w:rsidR="00CA6743" w:rsidRDefault="00CA6743">
      <w:pPr>
        <w:pStyle w:val="CommentText"/>
      </w:pPr>
      <w:r>
        <w:rPr>
          <w:rStyle w:val="CommentReference"/>
        </w:rPr>
        <w:annotationRef/>
      </w:r>
      <w:r>
        <w:t>Something missing here.</w:t>
      </w:r>
    </w:p>
  </w:comment>
  <w:comment w:id="1" w:author="Reviewer 1" w:date="2023-02-05T06:12:00Z" w:initials="RR">
    <w:p w14:paraId="494D98E0" w14:textId="304FAC16" w:rsidR="00CA6743" w:rsidRDefault="00CA6743">
      <w:pPr>
        <w:pStyle w:val="CommentText"/>
      </w:pPr>
      <w:r>
        <w:rPr>
          <w:rStyle w:val="CommentReference"/>
        </w:rPr>
        <w:annotationRef/>
      </w:r>
      <w:r>
        <w:t>No meaning.</w:t>
      </w:r>
    </w:p>
  </w:comment>
  <w:comment w:id="2" w:author="Reviewer 1" w:date="2023-02-05T06:13:00Z" w:initials="RR">
    <w:p w14:paraId="7B898B20" w14:textId="2E9E76F6" w:rsidR="00CA6743" w:rsidRDefault="00CA6743">
      <w:pPr>
        <w:pStyle w:val="CommentText"/>
      </w:pPr>
      <w:r>
        <w:rPr>
          <w:rStyle w:val="CommentReference"/>
        </w:rPr>
        <w:annotationRef/>
      </w:r>
      <w:r>
        <w:t>Which districts were these selected from.</w:t>
      </w:r>
    </w:p>
  </w:comment>
  <w:comment w:id="3" w:author="Reviewer 1" w:date="2023-02-05T06:14:00Z" w:initials="RR">
    <w:p w14:paraId="10468C38" w14:textId="5781EB91" w:rsidR="00CA6743" w:rsidRDefault="00CA6743">
      <w:pPr>
        <w:pStyle w:val="CommentText"/>
      </w:pPr>
      <w:r>
        <w:rPr>
          <w:rStyle w:val="CommentReference"/>
        </w:rPr>
        <w:annotationRef/>
      </w:r>
      <w:r>
        <w:t>Define.</w:t>
      </w:r>
    </w:p>
  </w:comment>
  <w:comment w:id="4" w:author="Reviewer 1" w:date="2023-02-05T06:20:00Z" w:initials="RR">
    <w:p w14:paraId="50C7F43E" w14:textId="06938A2C" w:rsidR="00C57499" w:rsidRDefault="00C57499">
      <w:pPr>
        <w:pStyle w:val="CommentText"/>
      </w:pPr>
      <w:r>
        <w:rPr>
          <w:rStyle w:val="CommentReference"/>
        </w:rPr>
        <w:annotationRef/>
      </w:r>
      <w:r w:rsidR="00867C1C">
        <w:t>General statement and d</w:t>
      </w:r>
      <w:r>
        <w:t>oes not seem to be a conclusion of this study.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B13972" w15:done="0"/>
  <w15:commentEx w15:paraId="494D98E0" w15:done="0"/>
  <w15:commentEx w15:paraId="7B898B20" w15:done="0"/>
  <w15:commentEx w15:paraId="10468C38" w15:done="0"/>
  <w15:commentEx w15:paraId="50C7F4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9C717" w16cex:dateUtc="2023-02-05T00:41:00Z"/>
  <w16cex:commentExtensible w16cex:durableId="2789C741" w16cex:dateUtc="2023-02-05T00:42:00Z"/>
  <w16cex:commentExtensible w16cex:durableId="2789C795" w16cex:dateUtc="2023-02-05T00:43:00Z"/>
  <w16cex:commentExtensible w16cex:durableId="2789C7E2" w16cex:dateUtc="2023-02-05T00:44:00Z"/>
  <w16cex:commentExtensible w16cex:durableId="2789C92F" w16cex:dateUtc="2023-02-05T0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B13972" w16cid:durableId="2789C717"/>
  <w16cid:commentId w16cid:paraId="494D98E0" w16cid:durableId="2789C741"/>
  <w16cid:commentId w16cid:paraId="7B898B20" w16cid:durableId="2789C795"/>
  <w16cid:commentId w16cid:paraId="10468C38" w16cid:durableId="2789C7E2"/>
  <w16cid:commentId w16cid:paraId="50C7F43E" w16cid:durableId="2789C92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85842"/>
    <w:multiLevelType w:val="hybridMultilevel"/>
    <w:tmpl w:val="48FEB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E5B17"/>
    <w:multiLevelType w:val="hybridMultilevel"/>
    <w:tmpl w:val="F886EE44"/>
    <w:lvl w:ilvl="0" w:tplc="8E408EA0">
      <w:start w:val="1"/>
      <w:numFmt w:val="decimal"/>
      <w:lvlText w:val="%1)"/>
      <w:lvlJc w:val="left"/>
      <w:pPr>
        <w:ind w:left="720" w:hanging="360"/>
      </w:pPr>
      <w:rPr>
        <w:rFonts w:ascii="Verdana" w:hAnsi="Verdana" w:hint="default"/>
        <w:color w:val="333333"/>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01234A"/>
    <w:multiLevelType w:val="hybridMultilevel"/>
    <w:tmpl w:val="1F348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B24BEA"/>
    <w:multiLevelType w:val="hybridMultilevel"/>
    <w:tmpl w:val="43941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7956781">
    <w:abstractNumId w:val="0"/>
  </w:num>
  <w:num w:numId="2" w16cid:durableId="852961708">
    <w:abstractNumId w:val="1"/>
  </w:num>
  <w:num w:numId="3" w16cid:durableId="673069955">
    <w:abstractNumId w:val="2"/>
  </w:num>
  <w:num w:numId="4" w16cid:durableId="9452301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iewer 1">
    <w15:presenceInfo w15:providerId="None" w15:userId="Review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E4D"/>
    <w:rsid w:val="00351E4D"/>
    <w:rsid w:val="005F6DB4"/>
    <w:rsid w:val="006D274B"/>
    <w:rsid w:val="00707656"/>
    <w:rsid w:val="007A622B"/>
    <w:rsid w:val="00867C1C"/>
    <w:rsid w:val="009D39EF"/>
    <w:rsid w:val="00A51BA0"/>
    <w:rsid w:val="00C57499"/>
    <w:rsid w:val="00CA6743"/>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C1A6"/>
  <w15:docId w15:val="{5975349D-60BB-47BD-AA8F-C3E0917A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3" w:line="265" w:lineRule="auto"/>
      <w:ind w:left="10" w:hanging="1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A622B"/>
    <w:pPr>
      <w:ind w:left="720"/>
      <w:contextualSpacing/>
    </w:pPr>
  </w:style>
  <w:style w:type="character" w:styleId="CommentReference">
    <w:name w:val="annotation reference"/>
    <w:basedOn w:val="DefaultParagraphFont"/>
    <w:uiPriority w:val="99"/>
    <w:semiHidden/>
    <w:unhideWhenUsed/>
    <w:rsid w:val="00CA6743"/>
    <w:rPr>
      <w:sz w:val="16"/>
      <w:szCs w:val="16"/>
    </w:rPr>
  </w:style>
  <w:style w:type="paragraph" w:styleId="CommentText">
    <w:name w:val="annotation text"/>
    <w:basedOn w:val="Normal"/>
    <w:link w:val="CommentTextChar"/>
    <w:uiPriority w:val="99"/>
    <w:semiHidden/>
    <w:unhideWhenUsed/>
    <w:rsid w:val="00CA6743"/>
    <w:pPr>
      <w:spacing w:line="240" w:lineRule="auto"/>
    </w:pPr>
    <w:rPr>
      <w:sz w:val="20"/>
      <w:szCs w:val="20"/>
    </w:rPr>
  </w:style>
  <w:style w:type="character" w:customStyle="1" w:styleId="CommentTextChar">
    <w:name w:val="Comment Text Char"/>
    <w:basedOn w:val="DefaultParagraphFont"/>
    <w:link w:val="CommentText"/>
    <w:uiPriority w:val="99"/>
    <w:semiHidden/>
    <w:rsid w:val="00CA6743"/>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A6743"/>
    <w:rPr>
      <w:b/>
      <w:bCs/>
    </w:rPr>
  </w:style>
  <w:style w:type="character" w:customStyle="1" w:styleId="CommentSubjectChar">
    <w:name w:val="Comment Subject Char"/>
    <w:basedOn w:val="CommentTextChar"/>
    <w:link w:val="CommentSubject"/>
    <w:uiPriority w:val="99"/>
    <w:semiHidden/>
    <w:rsid w:val="00CA6743"/>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Thilini Ranaweera</dc:creator>
  <cp:keywords/>
  <cp:lastModifiedBy>Reviewer 1</cp:lastModifiedBy>
  <cp:revision>6</cp:revision>
  <dcterms:created xsi:type="dcterms:W3CDTF">2023-02-05T00:40:00Z</dcterms:created>
  <dcterms:modified xsi:type="dcterms:W3CDTF">2023-02-05T01:12:00Z</dcterms:modified>
</cp:coreProperties>
</file>